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5D03" w14:textId="77777777" w:rsidR="0037095C" w:rsidRPr="0037095C" w:rsidRDefault="0037095C" w:rsidP="00370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5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82617CE" w14:textId="77777777" w:rsidR="0037095C" w:rsidRPr="0037095C" w:rsidRDefault="0037095C" w:rsidP="00370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5C">
        <w:rPr>
          <w:rFonts w:ascii="Times New Roman" w:hAnsi="Times New Roman" w:cs="Times New Roman"/>
          <w:b/>
          <w:bCs/>
          <w:sz w:val="24"/>
          <w:szCs w:val="24"/>
        </w:rPr>
        <w:t>о проведении открытого конкурса</w:t>
      </w:r>
    </w:p>
    <w:p w14:paraId="315ED202" w14:textId="249C1FCB" w:rsidR="0037095C" w:rsidRPr="0037095C" w:rsidRDefault="0037095C" w:rsidP="00370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5C">
        <w:rPr>
          <w:rFonts w:ascii="Times New Roman" w:hAnsi="Times New Roman" w:cs="Times New Roman"/>
          <w:b/>
          <w:bCs/>
          <w:sz w:val="24"/>
          <w:szCs w:val="24"/>
        </w:rPr>
        <w:t>чтецов китайской поэзии на китайском</w:t>
      </w:r>
      <w:r w:rsidR="00AD3185">
        <w:rPr>
          <w:rFonts w:ascii="Times New Roman" w:hAnsi="Times New Roman" w:cs="Times New Roman"/>
          <w:b/>
          <w:bCs/>
          <w:sz w:val="24"/>
          <w:szCs w:val="24"/>
        </w:rPr>
        <w:t xml:space="preserve"> и русском</w:t>
      </w:r>
      <w:r w:rsidRPr="0037095C">
        <w:rPr>
          <w:rFonts w:ascii="Times New Roman" w:hAnsi="Times New Roman" w:cs="Times New Roman"/>
          <w:b/>
          <w:bCs/>
          <w:sz w:val="24"/>
          <w:szCs w:val="24"/>
        </w:rPr>
        <w:t xml:space="preserve"> язык</w:t>
      </w:r>
      <w:r w:rsidR="00AD3185">
        <w:rPr>
          <w:rFonts w:ascii="Times New Roman" w:hAnsi="Times New Roman" w:cs="Times New Roman"/>
          <w:b/>
          <w:bCs/>
          <w:sz w:val="24"/>
          <w:szCs w:val="24"/>
        </w:rPr>
        <w:t>ах</w:t>
      </w:r>
    </w:p>
    <w:p w14:paraId="1DAB6E52" w14:textId="77777777" w:rsidR="0037095C" w:rsidRPr="0037095C" w:rsidRDefault="0037095C" w:rsidP="0037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95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54B4003A" w14:textId="77777777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1.1. Конкурс чтецов китайской поэзии на любом языке (далее - Конкурс) является</w:t>
      </w:r>
    </w:p>
    <w:p w14:paraId="0B09505A" w14:textId="60C77624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составной частью практической реализации культурно-образовательно</w:t>
      </w:r>
      <w:r>
        <w:rPr>
          <w:rFonts w:ascii="Times New Roman" w:hAnsi="Times New Roman" w:cs="Times New Roman"/>
          <w:sz w:val="24"/>
          <w:szCs w:val="24"/>
        </w:rPr>
        <w:t>й площадки</w:t>
      </w:r>
      <w:r w:rsidRPr="0037095C">
        <w:rPr>
          <w:rFonts w:ascii="Times New Roman" w:hAnsi="Times New Roman" w:cs="Times New Roman"/>
          <w:sz w:val="24"/>
          <w:szCs w:val="24"/>
        </w:rPr>
        <w:t>.</w:t>
      </w:r>
    </w:p>
    <w:p w14:paraId="7F5C4F01" w14:textId="77777777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1.2. Конкурс проводится с целью популяризации творчества китайских поэтов,</w:t>
      </w:r>
    </w:p>
    <w:p w14:paraId="134FD00E" w14:textId="77777777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приобщение учащихся к иноязычной словесности; создания условий для</w:t>
      </w:r>
    </w:p>
    <w:p w14:paraId="77ED51C5" w14:textId="77777777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интеллектуального развития, поддержки одаренных детей; содействия развитию</w:t>
      </w:r>
    </w:p>
    <w:p w14:paraId="6666E49B" w14:textId="147C6CF1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интереса к чтению, читательского и исполнительского мастерства у школьников</w:t>
      </w:r>
      <w:r w:rsidR="00AD3185">
        <w:rPr>
          <w:rFonts w:ascii="Times New Roman" w:hAnsi="Times New Roman" w:cs="Times New Roman"/>
          <w:sz w:val="24"/>
          <w:szCs w:val="24"/>
        </w:rPr>
        <w:t>.</w:t>
      </w:r>
    </w:p>
    <w:p w14:paraId="056E7EE9" w14:textId="7839F5E3" w:rsidR="0037095C" w:rsidRP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1.3. Организаторами Конкурса </w:t>
      </w:r>
      <w:proofErr w:type="gramStart"/>
      <w:r w:rsidRPr="0037095C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95C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95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БОУ</w:t>
      </w:r>
      <w:proofErr w:type="gramEnd"/>
      <w:r w:rsidRPr="0037095C">
        <w:rPr>
          <w:rFonts w:ascii="Times New Roman" w:hAnsi="Times New Roman" w:cs="Times New Roman"/>
          <w:sz w:val="24"/>
          <w:szCs w:val="24"/>
        </w:rPr>
        <w:t xml:space="preserve"> «Гимназия №</w:t>
      </w:r>
      <w:r>
        <w:rPr>
          <w:rFonts w:ascii="Times New Roman" w:hAnsi="Times New Roman" w:cs="Times New Roman"/>
          <w:sz w:val="24"/>
          <w:szCs w:val="24"/>
        </w:rPr>
        <w:t xml:space="preserve">133»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Самара.</w:t>
      </w:r>
    </w:p>
    <w:p w14:paraId="7B076431" w14:textId="77777777" w:rsidR="0037095C" w:rsidRPr="00874B63" w:rsidRDefault="0037095C" w:rsidP="0037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B63">
        <w:rPr>
          <w:rFonts w:ascii="Times New Roman" w:hAnsi="Times New Roman" w:cs="Times New Roman"/>
          <w:b/>
          <w:bCs/>
          <w:sz w:val="24"/>
          <w:szCs w:val="24"/>
        </w:rPr>
        <w:t>2. Участники конкурса:</w:t>
      </w:r>
    </w:p>
    <w:p w14:paraId="1FF4762E" w14:textId="628A458A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Для участия в конкурсе приглашаются учащиеся 1-11 классов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Pr="0037095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Самары</w:t>
      </w:r>
      <w:r w:rsidRPr="0037095C">
        <w:rPr>
          <w:rFonts w:ascii="Times New Roman" w:hAnsi="Times New Roman" w:cs="Times New Roman"/>
          <w:sz w:val="24"/>
          <w:szCs w:val="24"/>
        </w:rPr>
        <w:t>.</w:t>
      </w:r>
    </w:p>
    <w:p w14:paraId="4CB35643" w14:textId="77777777" w:rsidR="008C12B7" w:rsidRDefault="008C12B7" w:rsidP="00370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3-х возрастных группах:</w:t>
      </w:r>
    </w:p>
    <w:p w14:paraId="2412B328" w14:textId="77777777" w:rsidR="008C12B7" w:rsidRDefault="008C12B7" w:rsidP="0037095C">
      <w:pPr>
        <w:rPr>
          <w:rFonts w:ascii="Times New Roman" w:hAnsi="Times New Roman" w:cs="Times New Roman"/>
          <w:sz w:val="24"/>
          <w:szCs w:val="24"/>
        </w:rPr>
      </w:pPr>
      <w:r w:rsidRPr="008C12B7">
        <w:rPr>
          <w:rFonts w:ascii="Times New Roman" w:hAnsi="Times New Roman" w:cs="Times New Roman"/>
          <w:sz w:val="24"/>
          <w:szCs w:val="24"/>
        </w:rPr>
        <w:t xml:space="preserve">I группа – 7-10 лет (1-4 классы) </w:t>
      </w:r>
    </w:p>
    <w:p w14:paraId="692FA452" w14:textId="77777777" w:rsidR="008C12B7" w:rsidRDefault="008C12B7" w:rsidP="0037095C">
      <w:pPr>
        <w:rPr>
          <w:rFonts w:ascii="Times New Roman" w:hAnsi="Times New Roman" w:cs="Times New Roman"/>
          <w:sz w:val="24"/>
          <w:szCs w:val="24"/>
        </w:rPr>
      </w:pPr>
      <w:r w:rsidRPr="008C12B7">
        <w:rPr>
          <w:rFonts w:ascii="Times New Roman" w:hAnsi="Times New Roman" w:cs="Times New Roman"/>
          <w:sz w:val="24"/>
          <w:szCs w:val="24"/>
        </w:rPr>
        <w:t xml:space="preserve">II группа – 11-14 лет (5-8 классы) </w:t>
      </w:r>
    </w:p>
    <w:p w14:paraId="721D1598" w14:textId="7C6FD447" w:rsidR="008C12B7" w:rsidRPr="008C12B7" w:rsidRDefault="008C12B7" w:rsidP="0037095C">
      <w:pPr>
        <w:rPr>
          <w:rFonts w:ascii="Times New Roman" w:hAnsi="Times New Roman" w:cs="Times New Roman"/>
          <w:sz w:val="24"/>
          <w:szCs w:val="24"/>
        </w:rPr>
      </w:pPr>
      <w:r w:rsidRPr="008C12B7">
        <w:rPr>
          <w:rFonts w:ascii="Times New Roman" w:hAnsi="Times New Roman" w:cs="Times New Roman"/>
          <w:sz w:val="24"/>
          <w:szCs w:val="24"/>
        </w:rPr>
        <w:t>III группа – 15-18 лет (9-11 классы)</w:t>
      </w:r>
    </w:p>
    <w:p w14:paraId="00669849" w14:textId="77777777" w:rsidR="0037095C" w:rsidRPr="00874B63" w:rsidRDefault="0037095C" w:rsidP="0037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B63">
        <w:rPr>
          <w:rFonts w:ascii="Times New Roman" w:hAnsi="Times New Roman" w:cs="Times New Roman"/>
          <w:b/>
          <w:bCs/>
          <w:sz w:val="24"/>
          <w:szCs w:val="24"/>
        </w:rPr>
        <w:t>3.Условия конкурса</w:t>
      </w:r>
    </w:p>
    <w:p w14:paraId="7AECC643" w14:textId="77777777" w:rsidR="0037095C" w:rsidRPr="00AD3185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AD318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D3185">
        <w:rPr>
          <w:rFonts w:ascii="Times New Roman" w:hAnsi="Times New Roman" w:cs="Times New Roman"/>
          <w:sz w:val="24"/>
          <w:szCs w:val="24"/>
        </w:rPr>
        <w:t>1.Для</w:t>
      </w:r>
      <w:proofErr w:type="gramEnd"/>
      <w:r w:rsidRPr="00AD3185">
        <w:rPr>
          <w:rFonts w:ascii="Times New Roman" w:hAnsi="Times New Roman" w:cs="Times New Roman"/>
          <w:sz w:val="24"/>
          <w:szCs w:val="24"/>
        </w:rPr>
        <w:t xml:space="preserve"> участия в конкурсе учащийся выбирает стихотворение китайского автора (на</w:t>
      </w:r>
    </w:p>
    <w:p w14:paraId="687EFCD0" w14:textId="4B33619D" w:rsidR="0037095C" w:rsidRPr="00AD3185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AD3185">
        <w:rPr>
          <w:rFonts w:ascii="Times New Roman" w:hAnsi="Times New Roman" w:cs="Times New Roman"/>
          <w:sz w:val="24"/>
          <w:szCs w:val="24"/>
        </w:rPr>
        <w:t>свое усмотрение)</w:t>
      </w:r>
      <w:r w:rsidR="00AD3185">
        <w:rPr>
          <w:rFonts w:ascii="Times New Roman" w:hAnsi="Times New Roman" w:cs="Times New Roman"/>
          <w:sz w:val="24"/>
          <w:szCs w:val="24"/>
        </w:rPr>
        <w:t xml:space="preserve"> для чтения наизусть на китайском или русском языке (перевод)</w:t>
      </w:r>
      <w:r w:rsidRPr="00AD3185">
        <w:rPr>
          <w:rFonts w:ascii="Times New Roman" w:hAnsi="Times New Roman" w:cs="Times New Roman"/>
          <w:sz w:val="24"/>
          <w:szCs w:val="24"/>
        </w:rPr>
        <w:t>.</w:t>
      </w:r>
    </w:p>
    <w:p w14:paraId="5F19580F" w14:textId="5421B2A3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AD3185">
        <w:rPr>
          <w:rFonts w:ascii="Times New Roman" w:hAnsi="Times New Roman" w:cs="Times New Roman"/>
          <w:sz w:val="24"/>
          <w:szCs w:val="24"/>
        </w:rPr>
        <w:t xml:space="preserve">3.2. </w:t>
      </w:r>
      <w:r w:rsidR="00BD275E" w:rsidRPr="00AD3185">
        <w:rPr>
          <w:rFonts w:ascii="Times New Roman" w:hAnsi="Times New Roman" w:cs="Times New Roman"/>
          <w:sz w:val="24"/>
          <w:szCs w:val="24"/>
        </w:rPr>
        <w:t xml:space="preserve">Формат участия: очный – выступление на самом конкурсе, который будет проходить в Гимназии №133; заочный – предоставление видео с выступлением. </w:t>
      </w:r>
      <w:r w:rsidRPr="00370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59190" w14:textId="0C030F39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3.3. Заявка в письменном виде (Приложение 1) должна быть отправлена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lingwa</w:t>
        </w:r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</w:rPr>
          <w:t>133@</w:t>
        </w:r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92DED" w:rsidRPr="00792DED">
        <w:rPr>
          <w:rFonts w:ascii="Times New Roman" w:hAnsi="Times New Roman" w:cs="Times New Roman"/>
          <w:sz w:val="24"/>
          <w:szCs w:val="24"/>
        </w:rPr>
        <w:t xml:space="preserve"> </w:t>
      </w:r>
      <w:r w:rsidRPr="0037095C">
        <w:rPr>
          <w:rFonts w:ascii="Times New Roman" w:hAnsi="Times New Roman" w:cs="Times New Roman"/>
          <w:sz w:val="24"/>
          <w:szCs w:val="24"/>
        </w:rPr>
        <w:t xml:space="preserve"> с пометкой «Дни китайской культуры» до </w:t>
      </w:r>
      <w:r w:rsidR="00AD3185">
        <w:rPr>
          <w:rFonts w:ascii="Times New Roman" w:hAnsi="Times New Roman" w:cs="Times New Roman"/>
          <w:sz w:val="24"/>
          <w:szCs w:val="24"/>
        </w:rPr>
        <w:t>3</w:t>
      </w:r>
      <w:r w:rsidRPr="0037095C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95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1185DD80" w14:textId="5C6D5283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3.4. Конкурс</w:t>
      </w:r>
      <w:r w:rsidR="00AD3185">
        <w:rPr>
          <w:rFonts w:ascii="Times New Roman" w:hAnsi="Times New Roman" w:cs="Times New Roman"/>
          <w:sz w:val="24"/>
          <w:szCs w:val="24"/>
        </w:rPr>
        <w:t xml:space="preserve"> в очном формате</w:t>
      </w:r>
      <w:r w:rsidRPr="00370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185">
        <w:rPr>
          <w:rFonts w:ascii="Times New Roman" w:hAnsi="Times New Roman" w:cs="Times New Roman"/>
          <w:sz w:val="24"/>
          <w:szCs w:val="24"/>
        </w:rPr>
        <w:t>состоится  11</w:t>
      </w:r>
      <w:proofErr w:type="gramEnd"/>
      <w:r w:rsidR="00AD3185">
        <w:rPr>
          <w:rFonts w:ascii="Times New Roman" w:hAnsi="Times New Roman" w:cs="Times New Roman"/>
          <w:sz w:val="24"/>
          <w:szCs w:val="24"/>
        </w:rPr>
        <w:t xml:space="preserve"> </w:t>
      </w:r>
      <w:r w:rsidRPr="0037095C">
        <w:rPr>
          <w:rFonts w:ascii="Times New Roman" w:hAnsi="Times New Roman" w:cs="Times New Roman"/>
          <w:sz w:val="24"/>
          <w:szCs w:val="24"/>
        </w:rPr>
        <w:t>февраля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95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CB8103E" w14:textId="77777777" w:rsidR="0037095C" w:rsidRPr="001C74C4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874B63">
        <w:rPr>
          <w:rFonts w:ascii="Times New Roman" w:hAnsi="Times New Roman" w:cs="Times New Roman"/>
          <w:b/>
          <w:bCs/>
          <w:sz w:val="24"/>
          <w:szCs w:val="24"/>
        </w:rPr>
        <w:t xml:space="preserve">4. Критерии оценки выступления участников конкурса: </w:t>
      </w:r>
    </w:p>
    <w:p w14:paraId="655A1A5B" w14:textId="322C79BF" w:rsidR="00874B63" w:rsidRPr="001C74C4" w:rsidRDefault="00874B63" w:rsidP="0037095C">
      <w:pPr>
        <w:rPr>
          <w:rFonts w:ascii="Times New Roman" w:hAnsi="Times New Roman" w:cs="Times New Roman"/>
          <w:sz w:val="24"/>
          <w:szCs w:val="24"/>
        </w:rPr>
      </w:pPr>
      <w:r w:rsidRPr="001C74C4">
        <w:rPr>
          <w:rFonts w:ascii="Times New Roman" w:hAnsi="Times New Roman" w:cs="Times New Roman"/>
          <w:sz w:val="24"/>
          <w:szCs w:val="24"/>
        </w:rPr>
        <w:t>- Тайминг (5 минут);</w:t>
      </w:r>
    </w:p>
    <w:p w14:paraId="271DFBA5" w14:textId="77777777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- Актерское мастерство (умение держаться на сцене, оправданность действий); </w:t>
      </w:r>
    </w:p>
    <w:p w14:paraId="29796476" w14:textId="58C369EA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- Техника речи (</w:t>
      </w:r>
      <w:r w:rsidR="00874B63">
        <w:rPr>
          <w:rFonts w:ascii="Times New Roman" w:hAnsi="Times New Roman" w:cs="Times New Roman"/>
          <w:sz w:val="24"/>
          <w:szCs w:val="24"/>
        </w:rPr>
        <w:t xml:space="preserve">отличное знание текста, </w:t>
      </w:r>
      <w:r w:rsidRPr="0037095C">
        <w:rPr>
          <w:rFonts w:ascii="Times New Roman" w:hAnsi="Times New Roman" w:cs="Times New Roman"/>
          <w:sz w:val="24"/>
          <w:szCs w:val="24"/>
        </w:rPr>
        <w:t xml:space="preserve">дикция, постановка голоса); </w:t>
      </w:r>
    </w:p>
    <w:p w14:paraId="435FF94E" w14:textId="77777777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- Фонетика; </w:t>
      </w:r>
    </w:p>
    <w:p w14:paraId="1E13E542" w14:textId="77777777" w:rsidR="0037095C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- Интонация чтения стихотворения, эмоциональность, выразительность; </w:t>
      </w:r>
    </w:p>
    <w:p w14:paraId="7213BDA7" w14:textId="5D6D6D95" w:rsidR="00874B63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lastRenderedPageBreak/>
        <w:t>- Сценическая культура (внешний вид, наличие костюма</w:t>
      </w:r>
      <w:r w:rsidR="001C74C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63332E3" w14:textId="06EE88BD" w:rsidR="0037095C" w:rsidRDefault="00874B63" w:rsidP="00370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номера (фоновая музыка, презентация с </w:t>
      </w:r>
      <w:r w:rsidR="001C74C4">
        <w:rPr>
          <w:rFonts w:ascii="Times New Roman" w:hAnsi="Times New Roman" w:cs="Times New Roman"/>
          <w:sz w:val="24"/>
          <w:szCs w:val="24"/>
        </w:rPr>
        <w:t>текстом и переводом стихотворения).</w:t>
      </w:r>
      <w:r w:rsidR="0037095C" w:rsidRPr="00370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E097" w14:textId="77777777" w:rsidR="001C74C4" w:rsidRDefault="001C74C4" w:rsidP="0037095C">
      <w:pPr>
        <w:rPr>
          <w:rFonts w:ascii="Times New Roman" w:hAnsi="Times New Roman" w:cs="Times New Roman"/>
          <w:sz w:val="24"/>
          <w:szCs w:val="24"/>
        </w:rPr>
      </w:pPr>
    </w:p>
    <w:p w14:paraId="5B8243CD" w14:textId="69034102" w:rsidR="0037095C" w:rsidRPr="00874B63" w:rsidRDefault="0037095C" w:rsidP="003709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B63">
        <w:rPr>
          <w:rFonts w:ascii="Times New Roman" w:hAnsi="Times New Roman" w:cs="Times New Roman"/>
          <w:b/>
          <w:bCs/>
          <w:sz w:val="24"/>
          <w:szCs w:val="24"/>
        </w:rPr>
        <w:t>5. Подведение итогов конкурса и награждение победителей</w:t>
      </w:r>
      <w:r w:rsidR="00AD31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18448" w14:textId="792FD49E" w:rsidR="00874B63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5.1. Подведение итогов конкурса осуществляет конкурсная комиссия, состав которой формируется из </w:t>
      </w:r>
      <w:proofErr w:type="gramStart"/>
      <w:r w:rsidRPr="0037095C">
        <w:rPr>
          <w:rFonts w:ascii="Times New Roman" w:hAnsi="Times New Roman" w:cs="Times New Roman"/>
          <w:sz w:val="24"/>
          <w:szCs w:val="24"/>
        </w:rPr>
        <w:t xml:space="preserve">числа  </w:t>
      </w:r>
      <w:r w:rsidR="00792DED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="00792DED">
        <w:rPr>
          <w:rFonts w:ascii="Times New Roman" w:hAnsi="Times New Roman" w:cs="Times New Roman"/>
          <w:sz w:val="24"/>
          <w:szCs w:val="24"/>
        </w:rPr>
        <w:t xml:space="preserve">, </w:t>
      </w:r>
      <w:r w:rsidRPr="0037095C">
        <w:rPr>
          <w:rFonts w:ascii="Times New Roman" w:hAnsi="Times New Roman" w:cs="Times New Roman"/>
          <w:sz w:val="24"/>
          <w:szCs w:val="24"/>
        </w:rPr>
        <w:t>представителей администрации</w:t>
      </w:r>
      <w:r w:rsidR="00792DED">
        <w:rPr>
          <w:rFonts w:ascii="Times New Roman" w:hAnsi="Times New Roman" w:cs="Times New Roman"/>
          <w:sz w:val="24"/>
          <w:szCs w:val="24"/>
        </w:rPr>
        <w:t xml:space="preserve"> и социальных партнёров</w:t>
      </w:r>
      <w:r w:rsidRPr="0037095C">
        <w:rPr>
          <w:rFonts w:ascii="Times New Roman" w:hAnsi="Times New Roman" w:cs="Times New Roman"/>
          <w:sz w:val="24"/>
          <w:szCs w:val="24"/>
        </w:rPr>
        <w:t xml:space="preserve"> гимназии. </w:t>
      </w:r>
    </w:p>
    <w:p w14:paraId="67A3A721" w14:textId="2DF6087D" w:rsidR="00874B63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5.2. Конкурсная комиссия определяет победителей и призеров в каждой </w:t>
      </w:r>
      <w:r w:rsidR="00E5255C">
        <w:rPr>
          <w:rFonts w:ascii="Times New Roman" w:hAnsi="Times New Roman" w:cs="Times New Roman"/>
          <w:sz w:val="24"/>
          <w:szCs w:val="24"/>
        </w:rPr>
        <w:t xml:space="preserve">возрастной </w:t>
      </w:r>
      <w:proofErr w:type="gramStart"/>
      <w:r w:rsidR="00E5255C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37095C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7095C">
        <w:rPr>
          <w:rFonts w:ascii="Times New Roman" w:hAnsi="Times New Roman" w:cs="Times New Roman"/>
          <w:sz w:val="24"/>
          <w:szCs w:val="24"/>
        </w:rPr>
        <w:t xml:space="preserve"> каждому языку в соответствии с разработанными критериями. </w:t>
      </w:r>
    </w:p>
    <w:p w14:paraId="63D5A36A" w14:textId="44EB8BD2" w:rsidR="00874B63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>5.3. Выступления оцениваются в соответствии с критериями, указанными в п.4 и настоящего Положения</w:t>
      </w:r>
      <w:r w:rsidR="00E5255C">
        <w:rPr>
          <w:rFonts w:ascii="Times New Roman" w:hAnsi="Times New Roman" w:cs="Times New Roman"/>
          <w:sz w:val="24"/>
          <w:szCs w:val="24"/>
        </w:rPr>
        <w:t xml:space="preserve"> по пятибалльной шкале</w:t>
      </w:r>
      <w:r w:rsidRPr="0037095C">
        <w:rPr>
          <w:rFonts w:ascii="Times New Roman" w:hAnsi="Times New Roman" w:cs="Times New Roman"/>
          <w:sz w:val="24"/>
          <w:szCs w:val="24"/>
        </w:rPr>
        <w:t xml:space="preserve">. Победители определяются по наибольшей сумме полученных баллов. </w:t>
      </w:r>
    </w:p>
    <w:p w14:paraId="71DF8AFE" w14:textId="77777777" w:rsidR="00874B63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5.4. По решению конкурсной комиссии могут быть определены дополнительные призовые номинации. </w:t>
      </w:r>
    </w:p>
    <w:p w14:paraId="767A3A9F" w14:textId="77777777" w:rsidR="00874B63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37095C">
        <w:rPr>
          <w:rFonts w:ascii="Times New Roman" w:hAnsi="Times New Roman" w:cs="Times New Roman"/>
          <w:sz w:val="24"/>
          <w:szCs w:val="24"/>
        </w:rPr>
        <w:t xml:space="preserve">5.5. По итогам конкурса проводится награждение победителей и призеров грамотами, участников конкурса - сертификатами участников конкурса. </w:t>
      </w:r>
    </w:p>
    <w:p w14:paraId="50F1FB0A" w14:textId="2A1E7792" w:rsidR="00492994" w:rsidRDefault="0037095C" w:rsidP="0037095C">
      <w:pPr>
        <w:rPr>
          <w:rFonts w:ascii="Times New Roman" w:hAnsi="Times New Roman" w:cs="Times New Roman"/>
          <w:sz w:val="24"/>
          <w:szCs w:val="24"/>
        </w:rPr>
      </w:pPr>
      <w:r w:rsidRPr="00874B63">
        <w:rPr>
          <w:rFonts w:ascii="Times New Roman" w:hAnsi="Times New Roman" w:cs="Times New Roman"/>
          <w:b/>
          <w:bCs/>
          <w:sz w:val="24"/>
          <w:szCs w:val="24"/>
        </w:rPr>
        <w:t>6. Информационное обеспечение</w:t>
      </w:r>
      <w:r w:rsidR="00AD318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095C">
        <w:rPr>
          <w:rFonts w:ascii="Times New Roman" w:hAnsi="Times New Roman" w:cs="Times New Roman"/>
          <w:sz w:val="24"/>
          <w:szCs w:val="24"/>
        </w:rPr>
        <w:t xml:space="preserve"> Итоги конкурса будут опубликованы в аккаунтах гимназии в ВК </w:t>
      </w:r>
      <w:hyperlink r:id="rId5" w:history="1"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</w:rPr>
          <w:t>https://vk.com/rus133chin</w:t>
        </w:r>
      </w:hyperlink>
      <w:r w:rsidR="00792DED" w:rsidRPr="00792DE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</w:rPr>
          <w:t>https://vk.com/club200806017</w:t>
        </w:r>
      </w:hyperlink>
      <w:r w:rsidR="00792DED" w:rsidRPr="00792DED">
        <w:rPr>
          <w:rFonts w:ascii="Times New Roman" w:hAnsi="Times New Roman" w:cs="Times New Roman"/>
          <w:sz w:val="24"/>
          <w:szCs w:val="24"/>
        </w:rPr>
        <w:t xml:space="preserve">  </w:t>
      </w:r>
      <w:r w:rsidRPr="0037095C">
        <w:rPr>
          <w:rFonts w:ascii="Times New Roman" w:hAnsi="Times New Roman" w:cs="Times New Roman"/>
          <w:sz w:val="24"/>
          <w:szCs w:val="24"/>
        </w:rPr>
        <w:t xml:space="preserve">и Телеграм </w:t>
      </w:r>
      <w:hyperlink r:id="rId7" w:history="1">
        <w:r w:rsidR="00792DED" w:rsidRPr="0005625A">
          <w:rPr>
            <w:rStyle w:val="a4"/>
            <w:rFonts w:ascii="Times New Roman" w:hAnsi="Times New Roman" w:cs="Times New Roman"/>
            <w:sz w:val="24"/>
            <w:szCs w:val="24"/>
          </w:rPr>
          <w:t>https://t.me/gimnazia133_samara</w:t>
        </w:r>
      </w:hyperlink>
      <w:r w:rsidR="00792DED" w:rsidRPr="00792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1304A" w14:textId="77777777" w:rsidR="001C74C4" w:rsidRDefault="001C74C4" w:rsidP="0037095C">
      <w:pPr>
        <w:rPr>
          <w:rFonts w:ascii="Times New Roman" w:hAnsi="Times New Roman" w:cs="Times New Roman"/>
          <w:sz w:val="24"/>
          <w:szCs w:val="24"/>
        </w:rPr>
      </w:pPr>
    </w:p>
    <w:p w14:paraId="6930C52A" w14:textId="67590F4A" w:rsidR="001C74C4" w:rsidRPr="001C74C4" w:rsidRDefault="001C74C4" w:rsidP="001C74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74C4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4940A6A9" w14:textId="50467850" w:rsidR="001C74C4" w:rsidRPr="001C74C4" w:rsidRDefault="001C74C4" w:rsidP="001C74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4C4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Конкурсе чтецов</w:t>
      </w:r>
    </w:p>
    <w:p w14:paraId="1BF542C5" w14:textId="276E3053" w:rsidR="001C74C4" w:rsidRDefault="001C74C4" w:rsidP="001C74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4C4">
        <w:rPr>
          <w:rFonts w:ascii="Times New Roman" w:hAnsi="Times New Roman" w:cs="Times New Roman"/>
          <w:b/>
          <w:bCs/>
          <w:sz w:val="24"/>
          <w:szCs w:val="24"/>
        </w:rPr>
        <w:t>в рамках работы культурно-просветительской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275E" w14:paraId="3537260F" w14:textId="77777777" w:rsidTr="001C74C4">
        <w:tc>
          <w:tcPr>
            <w:tcW w:w="4672" w:type="dxa"/>
          </w:tcPr>
          <w:p w14:paraId="23C2D118" w14:textId="2C2CBED3" w:rsidR="00BD275E" w:rsidRDefault="00BD275E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участия (очное, заочное)</w:t>
            </w:r>
          </w:p>
        </w:tc>
        <w:tc>
          <w:tcPr>
            <w:tcW w:w="4673" w:type="dxa"/>
          </w:tcPr>
          <w:p w14:paraId="03DC4B08" w14:textId="77777777" w:rsidR="00BD275E" w:rsidRDefault="00BD275E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4C4" w14:paraId="75D4FC99" w14:textId="77777777" w:rsidTr="001C74C4">
        <w:tc>
          <w:tcPr>
            <w:tcW w:w="4672" w:type="dxa"/>
          </w:tcPr>
          <w:p w14:paraId="34C6CA37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участника, класс, школа</w:t>
            </w:r>
          </w:p>
          <w:p w14:paraId="7C598040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7D96C" w14:textId="1723B286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FCD71A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4C4" w14:paraId="2A9103E5" w14:textId="77777777" w:rsidTr="001C74C4">
        <w:tc>
          <w:tcPr>
            <w:tcW w:w="4672" w:type="dxa"/>
          </w:tcPr>
          <w:p w14:paraId="02DE8AC1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и название произведения</w:t>
            </w:r>
          </w:p>
          <w:p w14:paraId="27EEC140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B78F7" w14:textId="2602D0C0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8C471E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4C4" w14:paraId="6604701D" w14:textId="77777777" w:rsidTr="001C74C4">
        <w:tc>
          <w:tcPr>
            <w:tcW w:w="4672" w:type="dxa"/>
          </w:tcPr>
          <w:p w14:paraId="60F08811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 (руководителя)</w:t>
            </w:r>
          </w:p>
          <w:p w14:paraId="635F71DD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F324C" w14:textId="741C72BD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4959BD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4C4" w14:paraId="18C71410" w14:textId="77777777" w:rsidTr="001C74C4">
        <w:tc>
          <w:tcPr>
            <w:tcW w:w="4672" w:type="dxa"/>
          </w:tcPr>
          <w:p w14:paraId="43EE04A9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телефон </w:t>
            </w:r>
          </w:p>
          <w:p w14:paraId="1ABD599B" w14:textId="6C8EF8DC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электронный адрес</w:t>
            </w:r>
          </w:p>
          <w:p w14:paraId="016075AC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DFB2D" w14:textId="5D44521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1A9C3BD" w14:textId="77777777" w:rsidR="001C74C4" w:rsidRDefault="001C74C4" w:rsidP="001C7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307940" w14:textId="77777777" w:rsidR="001C74C4" w:rsidRPr="001C74C4" w:rsidRDefault="001C74C4" w:rsidP="001C74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CA4EF" w14:textId="77777777" w:rsidR="00874B63" w:rsidRDefault="00874B63" w:rsidP="0037095C">
      <w:pPr>
        <w:rPr>
          <w:rFonts w:ascii="Times New Roman" w:hAnsi="Times New Roman" w:cs="Times New Roman"/>
          <w:sz w:val="24"/>
          <w:szCs w:val="24"/>
        </w:rPr>
      </w:pPr>
    </w:p>
    <w:p w14:paraId="17020641" w14:textId="77777777" w:rsidR="00874B63" w:rsidRDefault="00874B63" w:rsidP="0037095C">
      <w:pPr>
        <w:rPr>
          <w:rFonts w:ascii="Times New Roman" w:hAnsi="Times New Roman" w:cs="Times New Roman"/>
          <w:sz w:val="24"/>
          <w:szCs w:val="24"/>
        </w:rPr>
      </w:pPr>
    </w:p>
    <w:p w14:paraId="51A2D446" w14:textId="77777777" w:rsidR="00874B63" w:rsidRPr="0037095C" w:rsidRDefault="00874B63" w:rsidP="0037095C">
      <w:pPr>
        <w:rPr>
          <w:rFonts w:ascii="Times New Roman" w:hAnsi="Times New Roman" w:cs="Times New Roman"/>
          <w:sz w:val="24"/>
          <w:szCs w:val="24"/>
        </w:rPr>
      </w:pPr>
    </w:p>
    <w:sectPr w:rsidR="00874B63" w:rsidRPr="0037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94"/>
    <w:rsid w:val="001C74C4"/>
    <w:rsid w:val="0037095C"/>
    <w:rsid w:val="00492994"/>
    <w:rsid w:val="00554D53"/>
    <w:rsid w:val="00792DED"/>
    <w:rsid w:val="00874B63"/>
    <w:rsid w:val="008C12B7"/>
    <w:rsid w:val="00957B6D"/>
    <w:rsid w:val="00AD3185"/>
    <w:rsid w:val="00BD275E"/>
    <w:rsid w:val="00C9104C"/>
    <w:rsid w:val="00CA7EFA"/>
    <w:rsid w:val="00E5255C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CBF2"/>
  <w15:chartTrackingRefBased/>
  <w15:docId w15:val="{0448E700-83C0-4691-8B13-7006C139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D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gimnazia133_sam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0806017" TargetMode="External"/><Relationship Id="rId5" Type="http://schemas.openxmlformats.org/officeDocument/2006/relationships/hyperlink" Target="https://vk.com/rus133chin" TargetMode="External"/><Relationship Id="rId4" Type="http://schemas.openxmlformats.org/officeDocument/2006/relationships/hyperlink" Target="mailto:lingwa133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Киреева</dc:creator>
  <cp:keywords/>
  <dc:description/>
  <cp:lastModifiedBy>Екатерина Киреева</cp:lastModifiedBy>
  <cp:revision>2</cp:revision>
  <dcterms:created xsi:type="dcterms:W3CDTF">2025-01-22T14:51:00Z</dcterms:created>
  <dcterms:modified xsi:type="dcterms:W3CDTF">2025-01-22T14:51:00Z</dcterms:modified>
</cp:coreProperties>
</file>