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8A201" w14:textId="77777777" w:rsidR="00452234" w:rsidRPr="00452234" w:rsidRDefault="00452234" w:rsidP="00452234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452234">
        <w:rPr>
          <w:rFonts w:eastAsia="Calibri" w:cs="Times New Roman"/>
          <w:b/>
          <w:kern w:val="0"/>
          <w:sz w:val="24"/>
          <w14:ligatures w14:val="none"/>
        </w:rPr>
        <w:t>ДЕПАРТАМЕНТ ОБРАЗОВАНИЯ</w:t>
      </w:r>
    </w:p>
    <w:p w14:paraId="68EBA29A" w14:textId="77777777" w:rsidR="00452234" w:rsidRPr="00452234" w:rsidRDefault="00452234" w:rsidP="00452234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452234">
        <w:rPr>
          <w:rFonts w:eastAsia="Calibri" w:cs="Times New Roman"/>
          <w:b/>
          <w:kern w:val="0"/>
          <w:sz w:val="24"/>
          <w14:ligatures w14:val="none"/>
        </w:rPr>
        <w:t>АДМИНИСТРАЦИИ ГОРОДСКОГО ОКРУГА САМАРА</w:t>
      </w:r>
    </w:p>
    <w:p w14:paraId="32C9EE87" w14:textId="77777777" w:rsidR="00452234" w:rsidRPr="00452234" w:rsidRDefault="00452234" w:rsidP="00452234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</w:p>
    <w:p w14:paraId="07D06FD6" w14:textId="77777777" w:rsidR="00452234" w:rsidRPr="00452234" w:rsidRDefault="00452234" w:rsidP="00452234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452234">
        <w:rPr>
          <w:rFonts w:eastAsia="Calibri" w:cs="Times New Roman"/>
          <w:b/>
          <w:kern w:val="0"/>
          <w:sz w:val="24"/>
          <w14:ligatures w14:val="none"/>
        </w:rPr>
        <w:t>МУНИЦИПАЛЬНОЕ БЮДЖЕТНОЕ ОБЩЕОБРАЗОВАТЕЛЬНОЕ УЧРЕЖДЕНИЕ</w:t>
      </w:r>
    </w:p>
    <w:p w14:paraId="625F2075" w14:textId="77777777" w:rsidR="00452234" w:rsidRPr="00452234" w:rsidRDefault="00452234" w:rsidP="00452234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452234">
        <w:rPr>
          <w:rFonts w:eastAsia="Calibri" w:cs="Times New Roman"/>
          <w:b/>
          <w:kern w:val="0"/>
          <w:sz w:val="24"/>
          <w14:ligatures w14:val="none"/>
        </w:rPr>
        <w:t xml:space="preserve">«ГИМНАЗИЯ №133 ИМЕНИ ГЕРОЯ СОЦИАЛИСТИЧЕСКОГО ТРУДА </w:t>
      </w:r>
    </w:p>
    <w:p w14:paraId="766D1FC9" w14:textId="77777777" w:rsidR="00452234" w:rsidRPr="00452234" w:rsidRDefault="00452234" w:rsidP="00452234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452234">
        <w:rPr>
          <w:rFonts w:eastAsia="Calibri" w:cs="Times New Roman"/>
          <w:b/>
          <w:kern w:val="0"/>
          <w:sz w:val="24"/>
          <w14:ligatures w14:val="none"/>
        </w:rPr>
        <w:t>М.Б. ОВОДЕНКО» ГОРОДСКОГО ОКРУГА САМАРА</w:t>
      </w:r>
    </w:p>
    <w:p w14:paraId="536968D1" w14:textId="77777777" w:rsidR="00452234" w:rsidRPr="00452234" w:rsidRDefault="00452234" w:rsidP="00452234">
      <w:pPr>
        <w:spacing w:after="0" w:line="276" w:lineRule="auto"/>
        <w:jc w:val="center"/>
        <w:rPr>
          <w:rFonts w:eastAsia="Calibri" w:cs="Times New Roman"/>
          <w:kern w:val="0"/>
          <w:sz w:val="24"/>
          <w:u w:val="double"/>
          <w14:ligatures w14:val="none"/>
        </w:rPr>
      </w:pPr>
      <w:r w:rsidRPr="00452234">
        <w:rPr>
          <w:rFonts w:eastAsia="Calibri" w:cs="Times New Roman"/>
          <w:kern w:val="0"/>
          <w:sz w:val="24"/>
          <w:u w:val="double"/>
          <w14:ligatures w14:val="none"/>
        </w:rPr>
        <w:t>__________________________________________________________________</w:t>
      </w:r>
    </w:p>
    <w:p w14:paraId="0DE6EB14" w14:textId="77777777" w:rsidR="00452234" w:rsidRPr="00452234" w:rsidRDefault="00452234" w:rsidP="00452234">
      <w:pPr>
        <w:spacing w:after="0"/>
        <w:jc w:val="center"/>
        <w:rPr>
          <w:rFonts w:eastAsia="Times New Roman" w:cs="Times New Roman"/>
          <w:b/>
          <w:color w:val="000000"/>
          <w:w w:val="0"/>
          <w:kern w:val="0"/>
          <w:sz w:val="24"/>
          <w:szCs w:val="24"/>
          <w:lang w:val="en-US"/>
          <w14:ligatures w14:val="none"/>
        </w:rPr>
      </w:pPr>
    </w:p>
    <w:tbl>
      <w:tblPr>
        <w:tblW w:w="13857" w:type="dxa"/>
        <w:tblInd w:w="-34" w:type="dxa"/>
        <w:tblLook w:val="04A0" w:firstRow="1" w:lastRow="0" w:firstColumn="1" w:lastColumn="0" w:noHBand="0" w:noVBand="1"/>
      </w:tblPr>
      <w:tblGrid>
        <w:gridCol w:w="10065"/>
        <w:gridCol w:w="3792"/>
      </w:tblGrid>
      <w:tr w:rsidR="00452234" w:rsidRPr="00452234" w14:paraId="0FEE74FB" w14:textId="77777777" w:rsidTr="001115AA">
        <w:trPr>
          <w:trHeight w:val="2055"/>
        </w:trPr>
        <w:tc>
          <w:tcPr>
            <w:tcW w:w="10065" w:type="dxa"/>
          </w:tcPr>
          <w:p w14:paraId="6ED506E0" w14:textId="77777777" w:rsidR="00452234" w:rsidRPr="00452234" w:rsidRDefault="00452234" w:rsidP="00452234">
            <w:pPr>
              <w:spacing w:after="0" w:line="276" w:lineRule="auto"/>
              <w:jc w:val="right"/>
              <w:rPr>
                <w:rFonts w:eastAsia="Times New Roman" w:cs="Times New Roman"/>
                <w:w w:val="0"/>
                <w:kern w:val="0"/>
                <w:szCs w:val="28"/>
                <w14:ligatures w14:val="none"/>
              </w:rPr>
            </w:pPr>
            <w:r w:rsidRPr="00452234">
              <w:rPr>
                <w:rFonts w:eastAsia="Times New Roman" w:cs="Times New Roman"/>
                <w:w w:val="0"/>
                <w:kern w:val="0"/>
                <w:szCs w:val="28"/>
                <w14:ligatures w14:val="none"/>
              </w:rPr>
              <w:t>Утверждено</w:t>
            </w:r>
          </w:p>
          <w:p w14:paraId="7D75AA72" w14:textId="4DA39AE5" w:rsidR="00452234" w:rsidRPr="00452234" w:rsidRDefault="00A1358A" w:rsidP="00452234">
            <w:pPr>
              <w:spacing w:after="0" w:line="276" w:lineRule="auto"/>
              <w:jc w:val="right"/>
              <w:rPr>
                <w:rFonts w:eastAsia="Times New Roman" w:cs="Times New Roman"/>
                <w:w w:val="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w w:val="0"/>
                <w:kern w:val="0"/>
                <w:szCs w:val="28"/>
                <w14:ligatures w14:val="none"/>
              </w:rPr>
              <w:t>приказом д</w:t>
            </w:r>
            <w:r w:rsidR="00452234" w:rsidRPr="00452234">
              <w:rPr>
                <w:rFonts w:eastAsia="Times New Roman" w:cs="Times New Roman"/>
                <w:w w:val="0"/>
                <w:kern w:val="0"/>
                <w:szCs w:val="28"/>
                <w14:ligatures w14:val="none"/>
              </w:rPr>
              <w:t>иректор</w:t>
            </w:r>
            <w:r>
              <w:rPr>
                <w:rFonts w:eastAsia="Times New Roman" w:cs="Times New Roman"/>
                <w:w w:val="0"/>
                <w:kern w:val="0"/>
                <w:szCs w:val="28"/>
                <w14:ligatures w14:val="none"/>
              </w:rPr>
              <w:t>а</w:t>
            </w:r>
            <w:r w:rsidR="00452234" w:rsidRPr="00452234">
              <w:rPr>
                <w:rFonts w:eastAsia="Times New Roman" w:cs="Times New Roman"/>
                <w:w w:val="0"/>
                <w:kern w:val="0"/>
                <w:szCs w:val="28"/>
                <w14:ligatures w14:val="none"/>
              </w:rPr>
              <w:t xml:space="preserve"> </w:t>
            </w:r>
          </w:p>
          <w:p w14:paraId="1F9676DC" w14:textId="504DD032" w:rsidR="00452234" w:rsidRPr="00B16CB1" w:rsidRDefault="00A1358A" w:rsidP="00A1358A">
            <w:pPr>
              <w:spacing w:after="0" w:line="276" w:lineRule="auto"/>
              <w:jc w:val="right"/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</w:pPr>
            <w:r w:rsidRPr="00B16CB1"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  <w:t>№</w:t>
            </w:r>
            <w:r w:rsidR="00B16CB1" w:rsidRPr="00B16CB1"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  <w:t>194</w:t>
            </w:r>
            <w:r w:rsidRPr="00B16CB1"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  <w:t xml:space="preserve"> от </w:t>
            </w:r>
            <w:proofErr w:type="gramStart"/>
            <w:r w:rsidR="00452234" w:rsidRPr="00B16CB1"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  <w:t xml:space="preserve">« </w:t>
            </w:r>
            <w:r w:rsidR="00B16CB1" w:rsidRPr="00B16CB1"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  <w:t>06</w:t>
            </w:r>
            <w:proofErr w:type="gramEnd"/>
            <w:r w:rsidR="00452234" w:rsidRPr="00B16CB1"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  <w:t>»</w:t>
            </w:r>
            <w:r w:rsidR="00B16CB1" w:rsidRPr="00B16CB1"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  <w:t xml:space="preserve"> мая </w:t>
            </w:r>
            <w:r w:rsidR="00452234" w:rsidRPr="00B16CB1">
              <w:rPr>
                <w:rFonts w:eastAsia="Times New Roman" w:cs="Times New Roman"/>
                <w:w w:val="0"/>
                <w:kern w:val="0"/>
                <w:szCs w:val="28"/>
                <w:u w:val="single"/>
                <w14:ligatures w14:val="none"/>
              </w:rPr>
              <w:t>2025г.</w:t>
            </w:r>
          </w:p>
          <w:p w14:paraId="6A5A8A12" w14:textId="77777777" w:rsidR="00452234" w:rsidRPr="00452234" w:rsidRDefault="00452234" w:rsidP="00452234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w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92" w:type="dxa"/>
          </w:tcPr>
          <w:p w14:paraId="2E6FBE90" w14:textId="77777777" w:rsidR="00452234" w:rsidRPr="00452234" w:rsidRDefault="00452234" w:rsidP="00452234">
            <w:pPr>
              <w:spacing w:after="0"/>
              <w:jc w:val="right"/>
              <w:rPr>
                <w:rFonts w:eastAsia="Times New Roman" w:cs="Times New Roman"/>
                <w:b/>
                <w:color w:val="000000"/>
                <w:w w:val="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EE174C" w14:textId="77777777" w:rsidR="00452234" w:rsidRPr="00452234" w:rsidRDefault="00452234" w:rsidP="00452234">
      <w:pPr>
        <w:spacing w:after="0" w:line="276" w:lineRule="auto"/>
        <w:contextualSpacing/>
        <w:rPr>
          <w:rFonts w:eastAsia="Calibri" w:cs="Times New Roman"/>
          <w:b/>
          <w:i/>
          <w:kern w:val="0"/>
          <w:sz w:val="36"/>
          <w:szCs w:val="36"/>
          <w14:ligatures w14:val="none"/>
        </w:rPr>
      </w:pPr>
    </w:p>
    <w:p w14:paraId="25006A98" w14:textId="02075FD3" w:rsidR="00452234" w:rsidRPr="00452234" w:rsidRDefault="00452234" w:rsidP="00452234">
      <w:pPr>
        <w:spacing w:after="0" w:line="276" w:lineRule="auto"/>
        <w:contextualSpacing/>
        <w:jc w:val="center"/>
        <w:rPr>
          <w:rFonts w:eastAsia="Calibri" w:cs="Times New Roman"/>
          <w:b/>
          <w:kern w:val="0"/>
          <w:sz w:val="40"/>
          <w:szCs w:val="40"/>
          <w14:ligatures w14:val="none"/>
        </w:rPr>
      </w:pPr>
      <w:r w:rsidRPr="00452234">
        <w:rPr>
          <w:rFonts w:eastAsia="Calibri" w:cs="Times New Roman"/>
          <w:b/>
          <w:kern w:val="0"/>
          <w:sz w:val="40"/>
          <w:szCs w:val="40"/>
          <w14:ligatures w14:val="none"/>
        </w:rPr>
        <w:t xml:space="preserve">Программа </w:t>
      </w:r>
      <w:r w:rsidR="00A1358A">
        <w:rPr>
          <w:rFonts w:eastAsia="Calibri" w:cs="Times New Roman"/>
          <w:b/>
          <w:kern w:val="0"/>
          <w:sz w:val="40"/>
          <w:szCs w:val="40"/>
          <w14:ligatures w14:val="none"/>
        </w:rPr>
        <w:t>воспитательной работы</w:t>
      </w:r>
      <w:r w:rsidRPr="00452234">
        <w:rPr>
          <w:rFonts w:eastAsia="Calibri" w:cs="Times New Roman"/>
          <w:b/>
          <w:kern w:val="0"/>
          <w:sz w:val="40"/>
          <w:szCs w:val="40"/>
          <w14:ligatures w14:val="none"/>
        </w:rPr>
        <w:t xml:space="preserve"> </w:t>
      </w:r>
    </w:p>
    <w:p w14:paraId="1C061499" w14:textId="34A5C348" w:rsidR="00452234" w:rsidRPr="00452234" w:rsidRDefault="00452234" w:rsidP="00452234">
      <w:pPr>
        <w:spacing w:after="0" w:line="276" w:lineRule="auto"/>
        <w:contextualSpacing/>
        <w:jc w:val="center"/>
        <w:rPr>
          <w:rFonts w:eastAsia="Calibri" w:cs="Times New Roman"/>
          <w:b/>
          <w:i/>
          <w:kern w:val="0"/>
          <w:sz w:val="40"/>
          <w:szCs w:val="40"/>
          <w14:ligatures w14:val="none"/>
        </w:rPr>
      </w:pPr>
      <w:r w:rsidRPr="00452234">
        <w:rPr>
          <w:rFonts w:eastAsia="Calibri" w:cs="Times New Roman"/>
          <w:b/>
          <w:kern w:val="0"/>
          <w:sz w:val="40"/>
          <w:szCs w:val="40"/>
          <w14:ligatures w14:val="none"/>
        </w:rPr>
        <w:t xml:space="preserve">лагеря </w:t>
      </w:r>
      <w:r w:rsidR="00A1358A">
        <w:rPr>
          <w:rFonts w:eastAsia="Calibri" w:cs="Times New Roman"/>
          <w:b/>
          <w:kern w:val="0"/>
          <w:sz w:val="40"/>
          <w:szCs w:val="40"/>
          <w14:ligatures w14:val="none"/>
        </w:rPr>
        <w:t xml:space="preserve">с </w:t>
      </w:r>
      <w:r w:rsidRPr="00452234">
        <w:rPr>
          <w:rFonts w:eastAsia="Calibri" w:cs="Times New Roman"/>
          <w:b/>
          <w:kern w:val="0"/>
          <w:sz w:val="40"/>
          <w:szCs w:val="40"/>
          <w14:ligatures w14:val="none"/>
        </w:rPr>
        <w:t>дневн</w:t>
      </w:r>
      <w:r w:rsidR="00A1358A">
        <w:rPr>
          <w:rFonts w:eastAsia="Calibri" w:cs="Times New Roman"/>
          <w:b/>
          <w:kern w:val="0"/>
          <w:sz w:val="40"/>
          <w:szCs w:val="40"/>
          <w14:ligatures w14:val="none"/>
        </w:rPr>
        <w:t>ым</w:t>
      </w:r>
      <w:r w:rsidRPr="00452234">
        <w:rPr>
          <w:rFonts w:eastAsia="Calibri" w:cs="Times New Roman"/>
          <w:b/>
          <w:kern w:val="0"/>
          <w:sz w:val="40"/>
          <w:szCs w:val="40"/>
          <w14:ligatures w14:val="none"/>
        </w:rPr>
        <w:t xml:space="preserve"> пребывани</w:t>
      </w:r>
      <w:r w:rsidR="00A1358A">
        <w:rPr>
          <w:rFonts w:eastAsia="Calibri" w:cs="Times New Roman"/>
          <w:b/>
          <w:kern w:val="0"/>
          <w:sz w:val="40"/>
          <w:szCs w:val="40"/>
          <w14:ligatures w14:val="none"/>
        </w:rPr>
        <w:t>ем</w:t>
      </w:r>
      <w:r w:rsidRPr="00452234">
        <w:rPr>
          <w:rFonts w:eastAsia="Calibri" w:cs="Times New Roman"/>
          <w:b/>
          <w:kern w:val="0"/>
          <w:sz w:val="40"/>
          <w:szCs w:val="40"/>
          <w14:ligatures w14:val="none"/>
        </w:rPr>
        <w:t xml:space="preserve"> детей</w:t>
      </w:r>
    </w:p>
    <w:p w14:paraId="30510115" w14:textId="6976F928" w:rsidR="00452234" w:rsidRPr="00A1358A" w:rsidRDefault="00A1358A" w:rsidP="00452234">
      <w:pPr>
        <w:spacing w:after="0" w:line="276" w:lineRule="auto"/>
        <w:contextualSpacing/>
        <w:jc w:val="center"/>
        <w:rPr>
          <w:rFonts w:eastAsia="Calibri" w:cs="Times New Roman"/>
          <w:b/>
          <w:i/>
          <w:kern w:val="0"/>
          <w:sz w:val="40"/>
          <w:szCs w:val="40"/>
          <w14:ligatures w14:val="none"/>
        </w:rPr>
      </w:pPr>
      <w:r w:rsidRPr="00A1358A">
        <w:rPr>
          <w:rFonts w:eastAsia="Calibri" w:cs="Times New Roman"/>
          <w:b/>
          <w:kern w:val="0"/>
          <w:sz w:val="40"/>
          <w:szCs w:val="40"/>
          <w14:ligatures w14:val="none"/>
        </w:rPr>
        <w:t>МБОУ Гимнази</w:t>
      </w:r>
      <w:r>
        <w:rPr>
          <w:rFonts w:eastAsia="Calibri" w:cs="Times New Roman"/>
          <w:b/>
          <w:kern w:val="0"/>
          <w:sz w:val="40"/>
          <w:szCs w:val="40"/>
          <w14:ligatures w14:val="none"/>
        </w:rPr>
        <w:t>и</w:t>
      </w:r>
      <w:r w:rsidRPr="00A1358A">
        <w:rPr>
          <w:rFonts w:eastAsia="Calibri" w:cs="Times New Roman"/>
          <w:b/>
          <w:kern w:val="0"/>
          <w:sz w:val="40"/>
          <w:szCs w:val="40"/>
          <w14:ligatures w14:val="none"/>
        </w:rPr>
        <w:t xml:space="preserve"> №133 </w:t>
      </w:r>
      <w:proofErr w:type="spellStart"/>
      <w:r w:rsidRPr="00A1358A">
        <w:rPr>
          <w:rFonts w:eastAsia="Calibri" w:cs="Times New Roman"/>
          <w:b/>
          <w:kern w:val="0"/>
          <w:sz w:val="40"/>
          <w:szCs w:val="40"/>
          <w14:ligatures w14:val="none"/>
        </w:rPr>
        <w:t>г.о.Самара</w:t>
      </w:r>
      <w:proofErr w:type="spellEnd"/>
    </w:p>
    <w:p w14:paraId="2EA351C1" w14:textId="77777777" w:rsidR="00452234" w:rsidRPr="00452234" w:rsidRDefault="00452234" w:rsidP="00452234">
      <w:pPr>
        <w:spacing w:beforeAutospacing="1" w:after="0" w:afterAutospacing="1"/>
        <w:jc w:val="right"/>
        <w:rPr>
          <w:rFonts w:eastAsia="Times New Roman" w:cs="Times New Roman"/>
          <w:color w:val="000000"/>
          <w:kern w:val="0"/>
          <w:sz w:val="32"/>
          <w:szCs w:val="32"/>
          <w:u w:val="single"/>
          <w:lang w:eastAsia="ru-RU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Адресат программы: </w:t>
      </w:r>
      <w:r w:rsidRPr="00452234">
        <w:rPr>
          <w:rFonts w:eastAsia="Times New Roman" w:cs="Times New Roman"/>
          <w:color w:val="000000"/>
          <w:kern w:val="0"/>
          <w:sz w:val="32"/>
          <w:szCs w:val="32"/>
          <w:u w:val="single"/>
          <w:lang w:eastAsia="ru-RU"/>
          <w14:ligatures w14:val="none"/>
        </w:rPr>
        <w:t>обучающиеся 1-4 классов</w:t>
      </w:r>
    </w:p>
    <w:p w14:paraId="4A842BC2" w14:textId="77777777" w:rsidR="00452234" w:rsidRPr="00452234" w:rsidRDefault="00452234" w:rsidP="00452234">
      <w:pPr>
        <w:spacing w:beforeAutospacing="1" w:after="0" w:afterAutospacing="1"/>
        <w:jc w:val="right"/>
        <w:rPr>
          <w:rFonts w:eastAsia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Срок реализации: </w:t>
      </w:r>
      <w:r w:rsidRPr="00452234">
        <w:rPr>
          <w:rFonts w:eastAsia="Times New Roman" w:cs="Times New Roman"/>
          <w:color w:val="000000"/>
          <w:kern w:val="0"/>
          <w:sz w:val="32"/>
          <w:szCs w:val="32"/>
          <w:u w:val="single"/>
          <w:lang w:eastAsia="ru-RU"/>
          <w14:ligatures w14:val="none"/>
        </w:rPr>
        <w:t>18 дней</w:t>
      </w:r>
    </w:p>
    <w:p w14:paraId="4B8F98BA" w14:textId="77777777" w:rsidR="00452234" w:rsidRPr="00452234" w:rsidRDefault="00452234" w:rsidP="00452234">
      <w:pPr>
        <w:spacing w:beforeAutospacing="1" w:after="0" w:afterAutospacing="1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EE2FCF2" w14:textId="77777777" w:rsidR="00452234" w:rsidRPr="00452234" w:rsidRDefault="00452234" w:rsidP="00452234">
      <w:pPr>
        <w:spacing w:beforeAutospacing="1" w:after="0" w:afterAutospacing="1"/>
        <w:jc w:val="right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Разработчики:</w:t>
      </w:r>
    </w:p>
    <w:p w14:paraId="450EC6E6" w14:textId="77777777" w:rsidR="00452234" w:rsidRPr="00452234" w:rsidRDefault="00452234" w:rsidP="00452234">
      <w:pPr>
        <w:spacing w:beforeAutospacing="1" w:after="0" w:afterAutospacing="1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Шалина Наталья Анатольевна,</w:t>
      </w:r>
    </w:p>
    <w:p w14:paraId="475B6A1C" w14:textId="77777777" w:rsidR="00A1358A" w:rsidRDefault="00452234" w:rsidP="00452234">
      <w:pPr>
        <w:spacing w:beforeAutospacing="1" w:after="0" w:afterAutospacing="1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заместитель директора </w:t>
      </w:r>
    </w:p>
    <w:p w14:paraId="62F1507A" w14:textId="5F7FDD58" w:rsidR="00452234" w:rsidRPr="00452234" w:rsidRDefault="00452234" w:rsidP="00452234">
      <w:pPr>
        <w:spacing w:beforeAutospacing="1" w:after="0" w:afterAutospacing="1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 </w:t>
      </w:r>
      <w:r w:rsidR="00A1358A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учебно-воспитательной работе</w:t>
      </w:r>
    </w:p>
    <w:p w14:paraId="5EA939E0" w14:textId="77777777" w:rsidR="00452234" w:rsidRPr="00452234" w:rsidRDefault="00452234" w:rsidP="00452234">
      <w:pPr>
        <w:spacing w:beforeAutospacing="1" w:after="0" w:afterAutospacing="1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D1E3340" w14:textId="77777777" w:rsidR="00452234" w:rsidRPr="00452234" w:rsidRDefault="00452234" w:rsidP="00452234">
      <w:pPr>
        <w:spacing w:beforeAutospacing="1" w:after="0" w:afterAutospacing="1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Дата протокола ОМЭС</w:t>
      </w:r>
    </w:p>
    <w:p w14:paraId="2AA0CECE" w14:textId="77777777" w:rsidR="00452234" w:rsidRPr="00452234" w:rsidRDefault="00452234" w:rsidP="00452234">
      <w:pPr>
        <w:spacing w:beforeAutospacing="1" w:after="0" w:afterAutospacing="1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________________</w:t>
      </w:r>
    </w:p>
    <w:p w14:paraId="762A8348" w14:textId="77777777" w:rsidR="00452234" w:rsidRPr="00452234" w:rsidRDefault="00452234" w:rsidP="00452234">
      <w:pPr>
        <w:spacing w:beforeAutospacing="1" w:after="0" w:afterAutospacing="1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</w:p>
    <w:p w14:paraId="57FB682D" w14:textId="77777777" w:rsidR="00452234" w:rsidRPr="00452234" w:rsidRDefault="00452234" w:rsidP="00452234">
      <w:pPr>
        <w:spacing w:beforeAutospacing="1" w:after="0" w:afterAutospacing="1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Самара</w:t>
      </w:r>
    </w:p>
    <w:p w14:paraId="23C64DE7" w14:textId="5E42A4CB" w:rsidR="00452234" w:rsidRPr="00A4008E" w:rsidRDefault="00452234" w:rsidP="00A4008E">
      <w:pPr>
        <w:spacing w:beforeAutospacing="1" w:after="0" w:afterAutospacing="1"/>
        <w:jc w:val="center"/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2025 год</w:t>
      </w:r>
    </w:p>
    <w:p w14:paraId="09A758A2" w14:textId="77777777" w:rsidR="00452234" w:rsidRPr="00452234" w:rsidRDefault="00452234" w:rsidP="00452234">
      <w:pPr>
        <w:spacing w:after="0" w:line="36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 w:rsidRPr="00A1358A">
        <w:rPr>
          <w:rFonts w:eastAsia="Times New Roman" w:cs="Times New Roman"/>
          <w:b/>
          <w:kern w:val="0"/>
          <w:szCs w:val="28"/>
          <w14:ligatures w14:val="none"/>
        </w:rPr>
        <w:lastRenderedPageBreak/>
        <w:t xml:space="preserve">Содержание </w:t>
      </w:r>
      <w:r w:rsidRPr="00452234">
        <w:rPr>
          <w:rFonts w:eastAsia="Times New Roman" w:cs="Times New Roman"/>
          <w:b/>
          <w:kern w:val="0"/>
          <w:szCs w:val="28"/>
          <w14:ligatures w14:val="none"/>
        </w:rPr>
        <w:t>п</w:t>
      </w:r>
      <w:r w:rsidRPr="00A1358A">
        <w:rPr>
          <w:rFonts w:eastAsia="Times New Roman" w:cs="Times New Roman"/>
          <w:b/>
          <w:kern w:val="0"/>
          <w:szCs w:val="28"/>
          <w14:ligatures w14:val="none"/>
        </w:rPr>
        <w:t>рограммы</w:t>
      </w:r>
    </w:p>
    <w:p w14:paraId="73FFFDCA" w14:textId="77777777" w:rsidR="00452234" w:rsidRPr="00452234" w:rsidRDefault="00452234" w:rsidP="00452234">
      <w:pPr>
        <w:spacing w:after="0" w:line="360" w:lineRule="auto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452234" w:rsidRPr="00452234" w14:paraId="5DFF7B82" w14:textId="77777777" w:rsidTr="001115AA">
        <w:tc>
          <w:tcPr>
            <w:tcW w:w="675" w:type="dxa"/>
          </w:tcPr>
          <w:p w14:paraId="3EB81E67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line="360" w:lineRule="auto"/>
              <w:ind w:left="107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</w:tcPr>
          <w:p w14:paraId="38731E2D" w14:textId="02CFC46E" w:rsidR="00452234" w:rsidRPr="00C622D8" w:rsidRDefault="00452234" w:rsidP="00C622D8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622D8">
              <w:rPr>
                <w:rFonts w:eastAsia="Calibri" w:cs="Times New Roman"/>
                <w:szCs w:val="28"/>
                <w:lang w:eastAsia="ru-RU"/>
              </w:rPr>
              <w:t xml:space="preserve">Введение </w:t>
            </w:r>
            <w:r w:rsidR="00710404">
              <w:rPr>
                <w:rFonts w:eastAsia="Calibri" w:cs="Times New Roman"/>
                <w:szCs w:val="28"/>
                <w:lang w:eastAsia="ru-RU"/>
              </w:rPr>
              <w:t>…………………………………………………………………</w:t>
            </w:r>
            <w:r w:rsidR="00EB5E8D">
              <w:rPr>
                <w:rFonts w:eastAsia="Calibri" w:cs="Times New Roman"/>
                <w:szCs w:val="28"/>
                <w:lang w:eastAsia="ru-RU"/>
              </w:rPr>
              <w:t>...</w:t>
            </w:r>
            <w:r w:rsidR="00710404">
              <w:rPr>
                <w:rFonts w:eastAsia="Calibri" w:cs="Times New Roman"/>
                <w:szCs w:val="28"/>
                <w:lang w:eastAsia="ru-RU"/>
              </w:rPr>
              <w:t>2</w:t>
            </w:r>
            <w:r w:rsidRPr="00C622D8">
              <w:rPr>
                <w:rFonts w:eastAsia="Calibri" w:cs="Times New Roman"/>
                <w:szCs w:val="28"/>
                <w:lang w:eastAsia="ru-RU"/>
              </w:rPr>
              <w:t xml:space="preserve">                                                                  </w:t>
            </w:r>
          </w:p>
          <w:p w14:paraId="33596623" w14:textId="4CE3F795" w:rsidR="00452234" w:rsidRPr="00C622D8" w:rsidRDefault="00156DD2" w:rsidP="00EB5E8D">
            <w:pPr>
              <w:widowControl w:val="0"/>
              <w:autoSpaceDE w:val="0"/>
              <w:autoSpaceDN w:val="0"/>
              <w:spacing w:line="360" w:lineRule="auto"/>
              <w:ind w:right="69"/>
              <w:contextualSpacing/>
              <w:jc w:val="both"/>
              <w:rPr>
                <w:rFonts w:eastAsia="Calibri" w:cs="Times New Roman"/>
                <w:szCs w:val="28"/>
                <w:lang w:eastAsia="ru-RU"/>
              </w:rPr>
            </w:pPr>
            <w:bookmarkStart w:id="0" w:name="_Hlk197067643"/>
            <w:r w:rsidRPr="00C622D8">
              <w:rPr>
                <w:rFonts w:eastAsia="Calibri" w:cs="Times New Roman"/>
                <w:szCs w:val="28"/>
                <w:lang w:eastAsia="ru-RU"/>
              </w:rPr>
              <w:t xml:space="preserve">Раздел 1. </w:t>
            </w:r>
            <w:r w:rsidR="00452234" w:rsidRPr="00C622D8">
              <w:rPr>
                <w:rFonts w:eastAsia="Calibri" w:cs="Times New Roman"/>
                <w:szCs w:val="28"/>
                <w:lang w:eastAsia="ru-RU"/>
              </w:rPr>
              <w:t xml:space="preserve">Ценностно -целевые основы воспитательной </w:t>
            </w:r>
            <w:r w:rsidR="00710404" w:rsidRPr="00C622D8">
              <w:rPr>
                <w:rFonts w:eastAsia="Calibri" w:cs="Times New Roman"/>
                <w:szCs w:val="28"/>
                <w:lang w:eastAsia="ru-RU"/>
              </w:rPr>
              <w:t>работы</w:t>
            </w:r>
            <w:r w:rsidR="00710404">
              <w:rPr>
                <w:rFonts w:eastAsia="Calibri" w:cs="Times New Roman"/>
                <w:szCs w:val="28"/>
                <w:lang w:eastAsia="ru-RU"/>
              </w:rPr>
              <w:t xml:space="preserve"> …</w:t>
            </w:r>
            <w:proofErr w:type="gramStart"/>
            <w:r w:rsidR="00710404">
              <w:rPr>
                <w:rFonts w:eastAsia="Calibri" w:cs="Times New Roman"/>
                <w:szCs w:val="28"/>
                <w:lang w:eastAsia="ru-RU"/>
              </w:rPr>
              <w:t>…</w:t>
            </w:r>
            <w:r w:rsidR="00EB5E8D">
              <w:rPr>
                <w:rFonts w:eastAsia="Calibri" w:cs="Times New Roman"/>
                <w:szCs w:val="28"/>
                <w:lang w:eastAsia="ru-RU"/>
              </w:rPr>
              <w:t>..</w:t>
            </w:r>
            <w:r w:rsidR="00710404">
              <w:rPr>
                <w:rFonts w:eastAsia="Calibri" w:cs="Times New Roman"/>
                <w:szCs w:val="28"/>
                <w:lang w:eastAsia="ru-RU"/>
              </w:rPr>
              <w:t>.</w:t>
            </w:r>
            <w:r w:rsidR="00EB5E8D">
              <w:rPr>
                <w:rFonts w:eastAsia="Calibri" w:cs="Times New Roman"/>
                <w:szCs w:val="28"/>
                <w:lang w:eastAsia="ru-RU"/>
              </w:rPr>
              <w:t>.</w:t>
            </w:r>
            <w:proofErr w:type="gramEnd"/>
            <w:r w:rsidR="00EB5E8D">
              <w:rPr>
                <w:rFonts w:eastAsia="Calibri" w:cs="Times New Roman"/>
                <w:szCs w:val="28"/>
                <w:lang w:eastAsia="ru-RU"/>
              </w:rPr>
              <w:t>.</w:t>
            </w:r>
            <w:r w:rsidR="00710404">
              <w:rPr>
                <w:rFonts w:eastAsia="Calibri" w:cs="Times New Roman"/>
                <w:szCs w:val="28"/>
                <w:lang w:eastAsia="ru-RU"/>
              </w:rPr>
              <w:t>4</w:t>
            </w:r>
          </w:p>
          <w:bookmarkEnd w:id="0"/>
          <w:p w14:paraId="07B012A0" w14:textId="65529924" w:rsidR="00452234" w:rsidRPr="00C622D8" w:rsidRDefault="00156DD2" w:rsidP="00C622D8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622D8">
              <w:rPr>
                <w:rFonts w:eastAsia="Calibri" w:cs="Times New Roman"/>
                <w:szCs w:val="28"/>
                <w:lang w:eastAsia="ru-RU"/>
              </w:rPr>
              <w:t xml:space="preserve">Раздел 2. </w:t>
            </w:r>
            <w:r w:rsidR="00452234" w:rsidRPr="00C622D8">
              <w:rPr>
                <w:rFonts w:eastAsia="Calibri" w:cs="Times New Roman"/>
                <w:szCs w:val="28"/>
                <w:lang w:eastAsia="ru-RU"/>
              </w:rPr>
              <w:t>Содержание и формы воспитательной работы</w:t>
            </w:r>
            <w:r w:rsidR="00710404">
              <w:rPr>
                <w:rFonts w:eastAsia="Calibri" w:cs="Times New Roman"/>
                <w:szCs w:val="28"/>
                <w:lang w:eastAsia="ru-RU"/>
              </w:rPr>
              <w:t>…………</w:t>
            </w:r>
            <w:proofErr w:type="gramStart"/>
            <w:r w:rsidR="00710404">
              <w:rPr>
                <w:rFonts w:eastAsia="Calibri" w:cs="Times New Roman"/>
                <w:szCs w:val="28"/>
                <w:lang w:eastAsia="ru-RU"/>
              </w:rPr>
              <w:t>……</w:t>
            </w:r>
            <w:r w:rsidR="00EB5E8D">
              <w:rPr>
                <w:rFonts w:eastAsia="Calibri" w:cs="Times New Roman"/>
                <w:szCs w:val="28"/>
                <w:lang w:eastAsia="ru-RU"/>
              </w:rPr>
              <w:t>.</w:t>
            </w:r>
            <w:proofErr w:type="gramEnd"/>
            <w:r w:rsidR="00EB5E8D">
              <w:rPr>
                <w:rFonts w:eastAsia="Calibri" w:cs="Times New Roman"/>
                <w:szCs w:val="28"/>
                <w:lang w:eastAsia="ru-RU"/>
              </w:rPr>
              <w:t>.</w:t>
            </w:r>
            <w:r w:rsidR="00710404">
              <w:rPr>
                <w:rFonts w:eastAsia="Calibri" w:cs="Times New Roman"/>
                <w:szCs w:val="28"/>
                <w:lang w:eastAsia="ru-RU"/>
              </w:rPr>
              <w:t>6</w:t>
            </w:r>
          </w:p>
          <w:p w14:paraId="7D48B659" w14:textId="77777777" w:rsidR="00A83B22" w:rsidRDefault="00C622D8" w:rsidP="00C622D8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622D8">
              <w:rPr>
                <w:rFonts w:eastAsia="Calibri" w:cs="Times New Roman"/>
                <w:szCs w:val="28"/>
                <w:lang w:eastAsia="ru-RU"/>
              </w:rPr>
              <w:t xml:space="preserve">Раздел 3. </w:t>
            </w:r>
            <w:r w:rsidR="00452234" w:rsidRPr="00C622D8">
              <w:rPr>
                <w:rFonts w:eastAsia="Calibri" w:cs="Times New Roman"/>
                <w:szCs w:val="28"/>
                <w:lang w:eastAsia="ru-RU"/>
              </w:rPr>
              <w:t>Организационные условия реализации Программы</w:t>
            </w:r>
            <w:proofErr w:type="gramStart"/>
            <w:r w:rsidR="00710404">
              <w:rPr>
                <w:rFonts w:eastAsia="Calibri" w:cs="Times New Roman"/>
                <w:szCs w:val="28"/>
                <w:lang w:eastAsia="ru-RU"/>
              </w:rPr>
              <w:t>……</w:t>
            </w:r>
            <w:r w:rsidR="00EB5E8D">
              <w:rPr>
                <w:rFonts w:eastAsia="Calibri" w:cs="Times New Roman"/>
                <w:szCs w:val="28"/>
                <w:lang w:eastAsia="ru-RU"/>
              </w:rPr>
              <w:t>.</w:t>
            </w:r>
            <w:proofErr w:type="gramEnd"/>
            <w:r w:rsidR="00EB5E8D">
              <w:rPr>
                <w:rFonts w:eastAsia="Calibri" w:cs="Times New Roman"/>
                <w:szCs w:val="28"/>
                <w:lang w:eastAsia="ru-RU"/>
              </w:rPr>
              <w:t>.</w:t>
            </w:r>
            <w:r w:rsidR="00710404">
              <w:rPr>
                <w:rFonts w:eastAsia="Calibri" w:cs="Times New Roman"/>
                <w:szCs w:val="28"/>
                <w:lang w:eastAsia="ru-RU"/>
              </w:rPr>
              <w:t>….14</w:t>
            </w:r>
            <w:r w:rsidR="00452234" w:rsidRPr="00C622D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14:paraId="2EAD6384" w14:textId="77777777" w:rsidR="00A83B22" w:rsidRDefault="00A83B22" w:rsidP="00C622D8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Список источников и литературы………………………………</w:t>
            </w:r>
            <w:proofErr w:type="gramStart"/>
            <w: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…….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.…17</w:t>
            </w:r>
          </w:p>
          <w:p w14:paraId="6061A173" w14:textId="06FC98E1" w:rsidR="00452234" w:rsidRPr="00C622D8" w:rsidRDefault="00A83B22" w:rsidP="00C622D8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Приложения</w:t>
            </w:r>
            <w:r w:rsidR="00452234" w:rsidRPr="00C622D8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14:paraId="49163A30" w14:textId="64A68EA1" w:rsidR="00037EF9" w:rsidRPr="00C622D8" w:rsidRDefault="00037EF9" w:rsidP="00C622D8">
            <w:pPr>
              <w:widowControl w:val="0"/>
              <w:tabs>
                <w:tab w:val="left" w:pos="8295"/>
              </w:tabs>
              <w:autoSpaceDE w:val="0"/>
              <w:autoSpaceDN w:val="0"/>
              <w:spacing w:line="360" w:lineRule="auto"/>
              <w:ind w:right="106"/>
              <w:jc w:val="both"/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</w:pPr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Приложение №1 «Календарь воспитательной </w:t>
            </w:r>
            <w:r w:rsidR="00EB5E8D"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работы»</w:t>
            </w:r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 …</w:t>
            </w:r>
            <w:r w:rsidR="00710404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……………</w:t>
            </w:r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 18</w:t>
            </w:r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         </w:t>
            </w:r>
          </w:p>
          <w:p w14:paraId="1464EFF1" w14:textId="335D6BDB" w:rsidR="00C622D8" w:rsidRDefault="00037EF9" w:rsidP="00C622D8">
            <w:pPr>
              <w:widowControl w:val="0"/>
              <w:tabs>
                <w:tab w:val="left" w:pos="8295"/>
              </w:tabs>
              <w:autoSpaceDE w:val="0"/>
              <w:autoSpaceDN w:val="0"/>
              <w:spacing w:line="360" w:lineRule="auto"/>
              <w:ind w:right="106"/>
              <w:jc w:val="both"/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</w:pPr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Приложение</w:t>
            </w:r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 </w:t>
            </w:r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№2 «План воспитательной </w:t>
            </w:r>
            <w:proofErr w:type="gramStart"/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работы</w:t>
            </w:r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….</w:t>
            </w:r>
            <w:proofErr w:type="gramEnd"/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……………………19</w:t>
            </w:r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  </w:t>
            </w:r>
          </w:p>
          <w:p w14:paraId="7B4CE9B6" w14:textId="42DF1F5E" w:rsidR="00037EF9" w:rsidRPr="00C622D8" w:rsidRDefault="00037EF9" w:rsidP="00C622D8">
            <w:pPr>
              <w:widowControl w:val="0"/>
              <w:tabs>
                <w:tab w:val="left" w:pos="8295"/>
              </w:tabs>
              <w:autoSpaceDE w:val="0"/>
              <w:autoSpaceDN w:val="0"/>
              <w:spacing w:line="360" w:lineRule="auto"/>
              <w:ind w:right="106"/>
              <w:jc w:val="both"/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</w:pPr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Приложение №3 «План-сетка </w:t>
            </w:r>
            <w:proofErr w:type="gramStart"/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мероприятий»</w:t>
            </w:r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…</w:t>
            </w:r>
            <w:proofErr w:type="gramEnd"/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………………………..26</w:t>
            </w:r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 </w:t>
            </w:r>
          </w:p>
          <w:p w14:paraId="50AEF835" w14:textId="34E2CC7A" w:rsidR="00037EF9" w:rsidRPr="00C622D8" w:rsidRDefault="00037EF9" w:rsidP="00C622D8">
            <w:pPr>
              <w:widowControl w:val="0"/>
              <w:tabs>
                <w:tab w:val="left" w:pos="8295"/>
              </w:tabs>
              <w:autoSpaceDE w:val="0"/>
              <w:autoSpaceDN w:val="0"/>
              <w:spacing w:line="360" w:lineRule="auto"/>
              <w:ind w:right="106"/>
              <w:jc w:val="both"/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</w:pPr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Приложение №4 «Уклад </w:t>
            </w:r>
            <w:proofErr w:type="gramStart"/>
            <w:r w:rsidRPr="00C622D8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ЛДП»</w:t>
            </w:r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…</w:t>
            </w:r>
            <w:proofErr w:type="gramEnd"/>
            <w:r w:rsidR="00EB5E8D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>…………………………………….…28</w:t>
            </w:r>
          </w:p>
          <w:p w14:paraId="57908307" w14:textId="33D6D927" w:rsidR="00452234" w:rsidRPr="00C622D8" w:rsidRDefault="00452234" w:rsidP="00C622D8">
            <w:pPr>
              <w:widowControl w:val="0"/>
              <w:autoSpaceDE w:val="0"/>
              <w:autoSpaceDN w:val="0"/>
              <w:spacing w:line="360" w:lineRule="auto"/>
              <w:ind w:right="107"/>
              <w:jc w:val="both"/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</w:pPr>
          </w:p>
        </w:tc>
      </w:tr>
    </w:tbl>
    <w:p w14:paraId="2D320D82" w14:textId="77777777" w:rsidR="00452234" w:rsidRPr="00452234" w:rsidRDefault="00452234" w:rsidP="00452234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43D018D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3716971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0E7118F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B9957F2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4CF8CD9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95B2191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823B57B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CF6089F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5B5ACE8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5B6FE65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84A58CA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73CE6AC" w14:textId="77777777" w:rsidR="00452234" w:rsidRPr="00452234" w:rsidRDefault="00452234" w:rsidP="00452234">
      <w:pPr>
        <w:spacing w:after="0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66A0B2E" w14:textId="77777777" w:rsidR="00452234" w:rsidRPr="00452234" w:rsidRDefault="00452234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D3BD47B" w14:textId="77777777" w:rsidR="00452234" w:rsidRDefault="00452234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BF183E1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74272EF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3ECD4DD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42B4A68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BA6B40F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19896FC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4385588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421066A" w14:textId="77777777" w:rsidR="00C622D8" w:rsidRDefault="00C622D8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3F55071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91FEBB5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55BE5D8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58CF5B9" w14:textId="77777777" w:rsidR="00037EF9" w:rsidRDefault="00037EF9" w:rsidP="00452234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20B0C1F" w14:textId="77777777" w:rsidR="00452234" w:rsidRPr="00020F96" w:rsidRDefault="00452234" w:rsidP="00156DD2">
      <w:pPr>
        <w:suppressAutoHyphens/>
        <w:spacing w:after="0" w:line="360" w:lineRule="auto"/>
        <w:contextualSpacing/>
        <w:jc w:val="center"/>
        <w:rPr>
          <w:rFonts w:eastAsia="Calibri" w:cs="Times New Roman"/>
          <w:b/>
          <w:bCs/>
          <w:kern w:val="0"/>
          <w:sz w:val="22"/>
          <w14:ligatures w14:val="none"/>
        </w:rPr>
      </w:pPr>
      <w:r w:rsidRPr="00452234">
        <w:rPr>
          <w:rFonts w:eastAsia="Calibri" w:cs="Times New Roman"/>
          <w:b/>
          <w:bCs/>
          <w:spacing w:val="-3"/>
          <w:kern w:val="0"/>
          <w:szCs w:val="32"/>
          <w14:ligatures w14:val="none"/>
        </w:rPr>
        <w:lastRenderedPageBreak/>
        <w:t>Введение</w:t>
      </w:r>
    </w:p>
    <w:p w14:paraId="05540DC6" w14:textId="25DB46FA" w:rsidR="00020F96" w:rsidRPr="00452234" w:rsidRDefault="00020F96" w:rsidP="00784F1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Летние каникулы составляют значительную часть годового объема свободного времени школьников, которое он должен провести с максимальной пользой для своего физического и психического состояния. Во время летних каникул происходит разрядка накопившейся за год напряженности, восстановление израсходованных 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интеллектуальных и физических </w:t>
      </w:r>
      <w:r w:rsidRPr="0045223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>сил, здоровья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45223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Эти функции и выполняет летний лагерь с дневным пребыванием детей. </w:t>
      </w:r>
    </w:p>
    <w:p w14:paraId="04A1151D" w14:textId="77777777" w:rsidR="00020F96" w:rsidRPr="00452234" w:rsidRDefault="00020F96" w:rsidP="00784F1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t>Объект</w:t>
      </w:r>
      <w:r w:rsidRPr="0045223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45223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ЛДП  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«</w:t>
      </w:r>
      <w:proofErr w:type="spellStart"/>
      <w:proofErr w:type="gramEnd"/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ПрофЮни</w:t>
      </w:r>
      <w:proofErr w:type="spellEnd"/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».</w:t>
      </w:r>
    </w:p>
    <w:p w14:paraId="32B3A525" w14:textId="77777777" w:rsidR="00020F96" w:rsidRPr="00452234" w:rsidRDefault="00020F96" w:rsidP="00784F1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ab/>
        <w:t>Программа «</w:t>
      </w:r>
      <w:proofErr w:type="spellStart"/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ПрофЮни</w:t>
      </w:r>
      <w:proofErr w:type="spellEnd"/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» нацелена на раннее </w:t>
      </w:r>
      <w:proofErr w:type="spellStart"/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профориентирование</w:t>
      </w:r>
      <w:proofErr w:type="spellEnd"/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детей. </w:t>
      </w:r>
    </w:p>
    <w:p w14:paraId="30D34B58" w14:textId="77777777" w:rsidR="00020F96" w:rsidRPr="00452234" w:rsidRDefault="00020F96" w:rsidP="00784F13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В настоящее время остро встает проблема выбора профессии.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Многие учащиеся не ориентируются в мире профессий, реальных профессиональных требованиях, имеют слабое представление о новых профессиях, а также перспективах профессионального роста. Дети мало задумываются о своих интересах, склонностях, способностях. Не знают, что личностные особенности очень важны при выборе профессии. </w:t>
      </w:r>
    </w:p>
    <w:p w14:paraId="34FE2CB6" w14:textId="77777777" w:rsidR="00020F96" w:rsidRPr="00452234" w:rsidRDefault="00020F96" w:rsidP="00784F13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Новизна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программы заключается в сочетании многообразия видов детской деятельности в летнем лагере, с традиционными и интерактивными формами и методами, которые помогут ребёнку в практической деятельности приобрести первичные знания о профессиях, а также будут способствовать развитию художественного, интеллектуального, технического, социального творчества.</w:t>
      </w:r>
    </w:p>
    <w:p w14:paraId="16060F5F" w14:textId="77777777" w:rsidR="00020F96" w:rsidRPr="00452234" w:rsidRDefault="00020F96" w:rsidP="00784F1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Субъект </w:t>
      </w:r>
      <w:r w:rsidRPr="00452234">
        <w:rPr>
          <w:rFonts w:eastAsia="Times New Roman" w:cs="Times New Roman"/>
          <w:color w:val="000000"/>
          <w:spacing w:val="-11"/>
          <w:kern w:val="0"/>
          <w:szCs w:val="28"/>
          <w14:ligatures w14:val="none"/>
        </w:rPr>
        <w:t>–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дети 7-11 лет, обучающиеся в МБОУ Гимназии №133 </w:t>
      </w:r>
      <w:proofErr w:type="spellStart"/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г.о</w:t>
      </w:r>
      <w:proofErr w:type="spellEnd"/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 Самара, объединенные в отряды численностью не более 20 человек.</w:t>
      </w:r>
    </w:p>
    <w:p w14:paraId="01886D68" w14:textId="77777777" w:rsidR="00020F96" w:rsidRPr="00452234" w:rsidRDefault="00020F96" w:rsidP="00784F1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 младшем школьном возрасте интенсивно формируется личность ребенка через расширение социальных связей со сверстниками, взрослыми.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Мотивация достижения становится доминирующей.</w:t>
      </w:r>
      <w:r w:rsidRPr="0045223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69D9E39A" w14:textId="1496D598" w:rsidR="00020F96" w:rsidRPr="00452234" w:rsidRDefault="00020F96" w:rsidP="00784F1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 младшем школьном возрасте все большее значение для развития ребенка приобретает его общение со сверстниками. Именно в этом возрасте формируется понятие дружбы.</w:t>
      </w:r>
    </w:p>
    <w:p w14:paraId="66FD8D52" w14:textId="77777777" w:rsidR="00020F96" w:rsidRPr="00452234" w:rsidRDefault="00020F96" w:rsidP="00784F1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При определении стратегических характеристик воспитания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т.д., связанные с возрастными, психологическими и физиологическими индивидуальными особенностями детей младшего школьного возраста, что гарантирует создание комфортных условий для осуществления воспитательной деятельности без вреда для здоровья и эмоционального благополучия каждого ребёнка.</w:t>
      </w:r>
    </w:p>
    <w:p w14:paraId="58463F0E" w14:textId="7AB3B7B1" w:rsidR="00020F96" w:rsidRPr="00710404" w:rsidRDefault="00020F96" w:rsidP="00784F1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Срок реализации </w:t>
      </w:r>
      <w:r w:rsidRPr="00452234">
        <w:rPr>
          <w:rFonts w:eastAsia="Calibri" w:cs="Times New Roman"/>
          <w:b/>
          <w:color w:val="000000"/>
          <w:kern w:val="0"/>
          <w:sz w:val="24"/>
          <w:szCs w:val="24"/>
          <w14:ligatures w14:val="none"/>
        </w:rPr>
        <w:t xml:space="preserve">программы: 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18</w:t>
      </w:r>
      <w:r w:rsidRPr="0045223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 д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ней</w:t>
      </w:r>
    </w:p>
    <w:p w14:paraId="0CDCF567" w14:textId="77777777" w:rsidR="00452234" w:rsidRPr="00452234" w:rsidRDefault="00452234" w:rsidP="00452234">
      <w:pPr>
        <w:widowControl w:val="0"/>
        <w:suppressAutoHyphens/>
        <w:overflowPunct w:val="0"/>
        <w:spacing w:after="0" w:line="360" w:lineRule="auto"/>
        <w:ind w:left="668"/>
        <w:jc w:val="center"/>
        <w:rPr>
          <w:rFonts w:eastAsia="SimSun" w:cs="Times New Roman"/>
          <w:b/>
          <w:bCs/>
          <w:iCs/>
          <w:kern w:val="0"/>
          <w:szCs w:val="28"/>
          <w:lang w:eastAsia="ru-RU"/>
          <w14:ligatures w14:val="none"/>
        </w:rPr>
      </w:pPr>
      <w:r w:rsidRPr="00452234">
        <w:rPr>
          <w:rFonts w:eastAsia="SimSun" w:cs="Times New Roman"/>
          <w:b/>
          <w:bCs/>
          <w:iCs/>
          <w:spacing w:val="-1"/>
          <w:kern w:val="0"/>
          <w:sz w:val="24"/>
          <w:szCs w:val="28"/>
          <w:lang w:eastAsia="ru-RU"/>
          <w14:ligatures w14:val="none"/>
        </w:rPr>
        <w:t>Нормативные</w:t>
      </w:r>
      <w:r w:rsidRPr="00452234">
        <w:rPr>
          <w:rFonts w:eastAsia="SimSun" w:cs="Times New Roman"/>
          <w:b/>
          <w:bCs/>
          <w:iCs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b/>
          <w:bCs/>
          <w:iCs/>
          <w:spacing w:val="-1"/>
          <w:kern w:val="0"/>
          <w:sz w:val="24"/>
          <w:szCs w:val="28"/>
          <w:lang w:eastAsia="ru-RU"/>
          <w14:ligatures w14:val="none"/>
        </w:rPr>
        <w:t>обоснования</w:t>
      </w:r>
    </w:p>
    <w:p w14:paraId="13BF38BA" w14:textId="77777777" w:rsidR="00452234" w:rsidRPr="00452234" w:rsidRDefault="00452234" w:rsidP="001F123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Конституция</w:t>
      </w:r>
      <w:r w:rsidRPr="00452234">
        <w:rPr>
          <w:rFonts w:eastAsia="SimSun" w:cs="Times New Roman"/>
          <w:spacing w:val="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Российской</w:t>
      </w:r>
      <w:r w:rsidRPr="00452234">
        <w:rPr>
          <w:rFonts w:eastAsia="SimSun" w:cs="Times New Roman"/>
          <w:spacing w:val="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Федерации</w:t>
      </w:r>
      <w:r w:rsidRPr="00452234">
        <w:rPr>
          <w:rFonts w:eastAsia="SimSun" w:cs="Times New Roman"/>
          <w:spacing w:val="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(принята</w:t>
      </w:r>
      <w:r w:rsidRPr="00452234">
        <w:rPr>
          <w:rFonts w:eastAsia="SimSun" w:cs="Times New Roman"/>
          <w:spacing w:val="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всенародным</w:t>
      </w:r>
      <w:r w:rsidRPr="00452234">
        <w:rPr>
          <w:rFonts w:eastAsia="SimSun" w:cs="Times New Roman"/>
          <w:spacing w:val="39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голосованием</w:t>
      </w:r>
      <w:r w:rsidRPr="00452234">
        <w:rPr>
          <w:rFonts w:eastAsia="SimSun" w:cs="Times New Roman"/>
          <w:spacing w:val="2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12.12.1993,</w:t>
      </w:r>
      <w:r w:rsidRPr="00452234">
        <w:rPr>
          <w:rFonts w:eastAsia="SimSun" w:cs="Times New Roman"/>
          <w:spacing w:val="2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с</w:t>
      </w:r>
      <w:r w:rsidRPr="00452234">
        <w:rPr>
          <w:rFonts w:eastAsia="SimSun" w:cs="Times New Roman"/>
          <w:spacing w:val="2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изменениями,</w:t>
      </w:r>
      <w:r w:rsidRPr="00452234">
        <w:rPr>
          <w:rFonts w:eastAsia="SimSun" w:cs="Times New Roman"/>
          <w:spacing w:val="2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одобренными</w:t>
      </w:r>
      <w:r w:rsidRPr="00452234">
        <w:rPr>
          <w:rFonts w:eastAsia="SimSun" w:cs="Times New Roman"/>
          <w:spacing w:val="27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в</w:t>
      </w:r>
      <w:r w:rsidRPr="00452234">
        <w:rPr>
          <w:rFonts w:eastAsia="SimSun" w:cs="Times New Roman"/>
          <w:spacing w:val="2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ходе</w:t>
      </w:r>
      <w:r w:rsidRPr="00452234">
        <w:rPr>
          <w:rFonts w:eastAsia="SimSun" w:cs="Times New Roman"/>
          <w:spacing w:val="49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общероссийского</w:t>
      </w:r>
      <w:r w:rsidRPr="00452234">
        <w:rPr>
          <w:rFonts w:eastAsia="SimSun" w:cs="Times New Roman"/>
          <w:spacing w:val="1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голосования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01.07.2020);</w:t>
      </w:r>
    </w:p>
    <w:p w14:paraId="29EFF5EA" w14:textId="77777777" w:rsidR="00452234" w:rsidRPr="00452234" w:rsidRDefault="00452234" w:rsidP="001F123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Федеральный</w:t>
      </w:r>
      <w:r w:rsidRPr="00452234">
        <w:rPr>
          <w:rFonts w:eastAsia="SimSun" w:cs="Times New Roman"/>
          <w:spacing w:val="5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закон</w:t>
      </w:r>
      <w:r w:rsidRPr="00452234">
        <w:rPr>
          <w:rFonts w:eastAsia="SimSun" w:cs="Times New Roman"/>
          <w:spacing w:val="5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от</w:t>
      </w:r>
      <w:r w:rsidRPr="00452234">
        <w:rPr>
          <w:rFonts w:eastAsia="SimSun" w:cs="Times New Roman"/>
          <w:spacing w:val="53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29.12.2012</w:t>
      </w:r>
      <w:r w:rsidRPr="00452234">
        <w:rPr>
          <w:rFonts w:eastAsia="SimSun" w:cs="Times New Roman"/>
          <w:spacing w:val="52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№</w:t>
      </w:r>
      <w:r w:rsidRPr="00452234">
        <w:rPr>
          <w:rFonts w:eastAsia="SimSun" w:cs="Times New Roman"/>
          <w:spacing w:val="5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273-ФЗ</w:t>
      </w:r>
      <w:r w:rsidRPr="00452234">
        <w:rPr>
          <w:rFonts w:eastAsia="SimSun" w:cs="Times New Roman"/>
          <w:spacing w:val="5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«Об</w:t>
      </w:r>
      <w:r w:rsidRPr="00452234">
        <w:rPr>
          <w:rFonts w:eastAsia="SimSun" w:cs="Times New Roman"/>
          <w:spacing w:val="52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образовании</w:t>
      </w:r>
      <w:r w:rsidRPr="00452234">
        <w:rPr>
          <w:rFonts w:eastAsia="SimSun" w:cs="Times New Roman"/>
          <w:spacing w:val="5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в</w:t>
      </w:r>
      <w:r w:rsidRPr="00452234">
        <w:rPr>
          <w:rFonts w:eastAsia="SimSun" w:cs="Times New Roman"/>
          <w:spacing w:val="21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Российской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Федерации»;</w:t>
      </w:r>
    </w:p>
    <w:p w14:paraId="75B9CA47" w14:textId="77777777" w:rsidR="00452234" w:rsidRPr="00452234" w:rsidRDefault="00452234" w:rsidP="001F123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 w:val="24"/>
          <w:szCs w:val="24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4"/>
          <w:lang w:eastAsia="ru-RU"/>
          <w14:ligatures w14:val="none"/>
        </w:rPr>
        <w:t>Федеральный закон от 24.07.1998 N 124-ФЗ «Об основных гарантиях прав ребенка в Российской Федерации» (с изменениями с 01.04.2025г.)</w:t>
      </w:r>
    </w:p>
    <w:p w14:paraId="7391EF70" w14:textId="77777777" w:rsidR="00452234" w:rsidRPr="00452234" w:rsidRDefault="00452234" w:rsidP="001F123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Указ</w:t>
      </w:r>
      <w:r w:rsidRPr="00452234">
        <w:rPr>
          <w:rFonts w:eastAsia="SimSun" w:cs="Times New Roman"/>
          <w:spacing w:val="3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Президента</w:t>
      </w:r>
      <w:r w:rsidRPr="00452234">
        <w:rPr>
          <w:rFonts w:eastAsia="SimSun" w:cs="Times New Roman"/>
          <w:spacing w:val="32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Российской</w:t>
      </w:r>
      <w:r w:rsidRPr="00452234">
        <w:rPr>
          <w:rFonts w:eastAsia="SimSun" w:cs="Times New Roman"/>
          <w:spacing w:val="3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Федерации</w:t>
      </w:r>
      <w:r w:rsidRPr="00452234">
        <w:rPr>
          <w:rFonts w:eastAsia="SimSun" w:cs="Times New Roman"/>
          <w:spacing w:val="3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от</w:t>
      </w:r>
      <w:r w:rsidRPr="00452234">
        <w:rPr>
          <w:rFonts w:eastAsia="SimSun" w:cs="Times New Roman"/>
          <w:spacing w:val="3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21.07.2020</w:t>
      </w:r>
      <w:r w:rsidRPr="00452234">
        <w:rPr>
          <w:rFonts w:eastAsia="SimSun" w:cs="Times New Roman"/>
          <w:spacing w:val="33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№</w:t>
      </w:r>
      <w:r w:rsidRPr="00452234">
        <w:rPr>
          <w:rFonts w:eastAsia="SimSun" w:cs="Times New Roman"/>
          <w:spacing w:val="3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474</w:t>
      </w:r>
      <w:r w:rsidRPr="00452234">
        <w:rPr>
          <w:rFonts w:eastAsia="SimSun" w:cs="Times New Roman"/>
          <w:spacing w:val="3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«О</w:t>
      </w:r>
      <w:r w:rsidRPr="00452234">
        <w:rPr>
          <w:rFonts w:eastAsia="SimSun" w:cs="Times New Roman"/>
          <w:spacing w:val="39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национальных</w:t>
      </w:r>
      <w:r w:rsidRPr="00452234">
        <w:rPr>
          <w:rFonts w:eastAsia="SimSun" w:cs="Times New Roman"/>
          <w:spacing w:val="9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целях</w:t>
      </w:r>
      <w:r w:rsidRPr="00452234">
        <w:rPr>
          <w:rFonts w:eastAsia="SimSun" w:cs="Times New Roman"/>
          <w:spacing w:val="9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развития</w:t>
      </w:r>
      <w:r w:rsidRPr="00452234">
        <w:rPr>
          <w:rFonts w:eastAsia="SimSun" w:cs="Times New Roman"/>
          <w:spacing w:val="8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Российской</w:t>
      </w:r>
      <w:r w:rsidRPr="00452234">
        <w:rPr>
          <w:rFonts w:eastAsia="SimSun" w:cs="Times New Roman"/>
          <w:spacing w:val="8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Федерации</w:t>
      </w:r>
      <w:r w:rsidRPr="00452234">
        <w:rPr>
          <w:rFonts w:eastAsia="SimSun" w:cs="Times New Roman"/>
          <w:spacing w:val="9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на</w:t>
      </w:r>
      <w:r w:rsidRPr="00452234">
        <w:rPr>
          <w:rFonts w:eastAsia="SimSun" w:cs="Times New Roman"/>
          <w:spacing w:val="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период</w:t>
      </w:r>
      <w:r w:rsidRPr="00452234">
        <w:rPr>
          <w:rFonts w:eastAsia="SimSun" w:cs="Times New Roman"/>
          <w:spacing w:val="9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до</w:t>
      </w:r>
      <w:r w:rsidRPr="00452234">
        <w:rPr>
          <w:rFonts w:eastAsia="SimSun" w:cs="Times New Roman"/>
          <w:spacing w:val="9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2030</w:t>
      </w:r>
      <w:r w:rsidRPr="00452234">
        <w:rPr>
          <w:rFonts w:eastAsia="SimSun" w:cs="Times New Roman"/>
          <w:spacing w:val="31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года»;</w:t>
      </w:r>
    </w:p>
    <w:p w14:paraId="409BA063" w14:textId="77777777" w:rsidR="00452234" w:rsidRPr="00452234" w:rsidRDefault="00452234" w:rsidP="001F123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Указ</w:t>
      </w:r>
      <w:r w:rsidRPr="00452234">
        <w:rPr>
          <w:rFonts w:eastAsia="SimSun" w:cs="Times New Roman"/>
          <w:spacing w:val="1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Президента</w:t>
      </w:r>
      <w:r w:rsidRPr="00452234">
        <w:rPr>
          <w:rFonts w:eastAsia="SimSun" w:cs="Times New Roman"/>
          <w:spacing w:val="18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Российской</w:t>
      </w:r>
      <w:r w:rsidRPr="00452234">
        <w:rPr>
          <w:rFonts w:eastAsia="SimSun" w:cs="Times New Roman"/>
          <w:spacing w:val="18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Федерации</w:t>
      </w:r>
      <w:r w:rsidRPr="00452234">
        <w:rPr>
          <w:rFonts w:eastAsia="SimSun" w:cs="Times New Roman"/>
          <w:spacing w:val="1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от</w:t>
      </w:r>
      <w:r w:rsidRPr="00452234">
        <w:rPr>
          <w:rFonts w:eastAsia="SimSun" w:cs="Times New Roman"/>
          <w:spacing w:val="1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09.11.2022</w:t>
      </w:r>
      <w:r w:rsidRPr="00452234">
        <w:rPr>
          <w:rFonts w:eastAsia="SimSun" w:cs="Times New Roman"/>
          <w:spacing w:val="1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№</w:t>
      </w:r>
      <w:r w:rsidRPr="00452234">
        <w:rPr>
          <w:rFonts w:eastAsia="SimSun" w:cs="Times New Roman"/>
          <w:spacing w:val="18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809</w:t>
      </w:r>
      <w:r w:rsidRPr="00452234">
        <w:rPr>
          <w:rFonts w:eastAsia="SimSun" w:cs="Times New Roman"/>
          <w:spacing w:val="16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«Об</w:t>
      </w:r>
      <w:r w:rsidRPr="00452234">
        <w:rPr>
          <w:rFonts w:eastAsia="SimSun" w:cs="Times New Roman"/>
          <w:spacing w:val="4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утверждении</w:t>
      </w:r>
      <w:r w:rsidRPr="00452234">
        <w:rPr>
          <w:rFonts w:eastAsia="SimSun" w:cs="Times New Roman"/>
          <w:spacing w:val="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Основ</w:t>
      </w:r>
      <w:r w:rsidRPr="00452234">
        <w:rPr>
          <w:rFonts w:eastAsia="SimSun" w:cs="Times New Roman"/>
          <w:spacing w:val="1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государственной</w:t>
      </w:r>
      <w:r w:rsidRPr="00452234">
        <w:rPr>
          <w:rFonts w:eastAsia="SimSun" w:cs="Times New Roman"/>
          <w:spacing w:val="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политики</w:t>
      </w:r>
      <w:r w:rsidRPr="00452234">
        <w:rPr>
          <w:rFonts w:eastAsia="SimSun" w:cs="Times New Roman"/>
          <w:spacing w:val="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по</w:t>
      </w:r>
      <w:r w:rsidRPr="00452234">
        <w:rPr>
          <w:rFonts w:eastAsia="SimSun" w:cs="Times New Roman"/>
          <w:spacing w:val="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сохранению</w:t>
      </w:r>
      <w:r w:rsidRPr="00452234">
        <w:rPr>
          <w:rFonts w:eastAsia="SimSun" w:cs="Times New Roman"/>
          <w:spacing w:val="3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и</w:t>
      </w:r>
      <w:r w:rsidRPr="00452234">
        <w:rPr>
          <w:rFonts w:eastAsia="SimSun" w:cs="Times New Roman"/>
          <w:spacing w:val="4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укреплению</w:t>
      </w:r>
      <w:r w:rsidRPr="00452234">
        <w:rPr>
          <w:rFonts w:eastAsia="SimSun" w:cs="Times New Roman"/>
          <w:spacing w:val="37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традиционных</w:t>
      </w:r>
      <w:r w:rsidRPr="00452234">
        <w:rPr>
          <w:rFonts w:eastAsia="SimSun" w:cs="Times New Roman"/>
          <w:spacing w:val="-3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российских</w:t>
      </w:r>
      <w:r w:rsidRPr="00452234">
        <w:rPr>
          <w:rFonts w:eastAsia="SimSun" w:cs="Times New Roman"/>
          <w:spacing w:val="1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духовно-нравственных</w:t>
      </w:r>
      <w:r w:rsidRPr="00452234">
        <w:rPr>
          <w:rFonts w:eastAsia="SimSun" w:cs="Times New Roman"/>
          <w:spacing w:val="1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ценностей»;</w:t>
      </w:r>
    </w:p>
    <w:p w14:paraId="2D64C3D1" w14:textId="77777777" w:rsidR="00452234" w:rsidRPr="00452234" w:rsidRDefault="00452234" w:rsidP="001F123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 w:val="24"/>
          <w:szCs w:val="24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Федеральный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закон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«О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российском</w:t>
      </w:r>
      <w:r w:rsidRPr="00452234">
        <w:rPr>
          <w:rFonts w:eastAsia="SimSun" w:cs="Times New Roman"/>
          <w:spacing w:val="-3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движении</w:t>
      </w:r>
      <w:r w:rsidRPr="00452234">
        <w:rPr>
          <w:rFonts w:eastAsia="SimSun" w:cs="Times New Roman"/>
          <w:spacing w:val="-3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детей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и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молодежи»</w:t>
      </w:r>
      <w:r w:rsidRPr="00452234">
        <w:rPr>
          <w:rFonts w:eastAsia="SimSun" w:cs="Times New Roman"/>
          <w:spacing w:val="-3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от</w:t>
      </w:r>
      <w:r w:rsidRPr="00452234">
        <w:rPr>
          <w:rFonts w:eastAsia="SimSun" w:cs="Times New Roman"/>
          <w:spacing w:val="3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14.07.2022г.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№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261-</w:t>
      </w:r>
      <w:r w:rsidRPr="00452234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ФЗ;</w:t>
      </w:r>
    </w:p>
    <w:p w14:paraId="0DB8F834" w14:textId="77777777" w:rsidR="00452234" w:rsidRPr="00452234" w:rsidRDefault="00452234" w:rsidP="001F123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 w:val="24"/>
          <w:szCs w:val="24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4"/>
          <w:lang w:eastAsia="ru-RU"/>
          <w14:ligatures w14:val="none"/>
        </w:rPr>
        <w:t>Национальный стандарт РФ «Услуги детям в организациях отдыха и оздоровления» (ГОСТ Р 52887-2018);</w:t>
      </w:r>
    </w:p>
    <w:p w14:paraId="0C169D1D" w14:textId="77777777" w:rsidR="00452234" w:rsidRPr="00452234" w:rsidRDefault="00452234" w:rsidP="001F123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 w:val="24"/>
          <w:szCs w:val="24"/>
          <w:lang w:eastAsia="ru-RU"/>
          <w14:ligatures w14:val="none"/>
        </w:rPr>
      </w:pPr>
      <w:bookmarkStart w:id="1" w:name="_Hlk197064962"/>
      <w:r w:rsidRPr="00452234">
        <w:rPr>
          <w:rFonts w:eastAsia="SimSun" w:cs="Times New Roman"/>
          <w:kern w:val="0"/>
          <w:sz w:val="24"/>
          <w:szCs w:val="24"/>
          <w:lang w:eastAsia="ru-RU"/>
          <w14:ligatures w14:val="none"/>
        </w:rPr>
        <w:t xml:space="preserve">Национальный стандарт РФ </w:t>
      </w:r>
      <w:bookmarkEnd w:id="1"/>
      <w:r w:rsidRPr="00452234">
        <w:rPr>
          <w:rFonts w:eastAsia="SimSun" w:cs="Times New Roman"/>
          <w:kern w:val="0"/>
          <w:sz w:val="24"/>
          <w:szCs w:val="24"/>
          <w:lang w:eastAsia="ru-RU"/>
          <w14:ligatures w14:val="none"/>
        </w:rPr>
        <w:t>«Контроль качества услуг детям в организациях отдыха и оздоровления» (ГОСТ Р 58526-2019);</w:t>
      </w:r>
    </w:p>
    <w:p w14:paraId="285F7B78" w14:textId="77777777" w:rsidR="00DD086E" w:rsidRDefault="00452234" w:rsidP="00DD086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 w:val="24"/>
          <w:szCs w:val="24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Приказ Министерства просвещения РФ от 17 марта 2025 г. № </w:t>
      </w:r>
      <w:proofErr w:type="gramStart"/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209  «</w:t>
      </w:r>
      <w:proofErr w:type="gramEnd"/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Об утверждении Федеральной программы воспитательной работы для организаций отдыха детей и их оздоровления»; </w:t>
      </w:r>
    </w:p>
    <w:p w14:paraId="4DAAC7F5" w14:textId="77777777" w:rsidR="00DD086E" w:rsidRDefault="00452234" w:rsidP="00DD086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 w:val="24"/>
          <w:szCs w:val="24"/>
          <w:lang w:eastAsia="ru-RU"/>
          <w14:ligatures w14:val="none"/>
        </w:rPr>
      </w:pPr>
      <w:r w:rsidRPr="00DD086E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Постановление Главного государственного санитарного врача РФ от 28.09.2020 № 28 «Об утверждении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3865CDB0" w14:textId="3942AB1A" w:rsidR="00452234" w:rsidRPr="00DD086E" w:rsidRDefault="00452234" w:rsidP="00DD086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jc w:val="both"/>
        <w:rPr>
          <w:rFonts w:eastAsia="SimSun" w:cs="Times New Roman"/>
          <w:kern w:val="0"/>
          <w:sz w:val="24"/>
          <w:szCs w:val="24"/>
          <w:lang w:eastAsia="ru-RU"/>
          <w14:ligatures w14:val="none"/>
        </w:rPr>
      </w:pPr>
      <w:r w:rsidRPr="00DD086E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</w:t>
      </w:r>
    </w:p>
    <w:p w14:paraId="34909AA7" w14:textId="77777777" w:rsidR="00452234" w:rsidRPr="00452234" w:rsidRDefault="00452234" w:rsidP="00DD086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Письмо министерства образования и науки Самарской области от 12.09.2022 № МО/1141-ТУ (с «Методическими рекомендациями по разработке дополнительных общеобразовательных общеразвивающих программ (новая редакция)»);</w:t>
      </w:r>
    </w:p>
    <w:p w14:paraId="2A89B79C" w14:textId="77777777" w:rsidR="00452234" w:rsidRPr="00452234" w:rsidRDefault="00452234" w:rsidP="00DD086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Постановление Правительства Российской Федерации от 23 сентября 2020 г. </w:t>
      </w:r>
      <w:r w:rsidRPr="00452234">
        <w:rPr>
          <w:rFonts w:eastAsia="SimSun" w:cs="Times New Roman"/>
          <w:spacing w:val="-1"/>
          <w:kern w:val="0"/>
          <w:sz w:val="24"/>
          <w:szCs w:val="28"/>
          <w:lang w:val="en-US" w:eastAsia="ru-RU"/>
          <w14:ligatures w14:val="none"/>
        </w:rPr>
        <w:t>N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 1527 «Об утверждении Правил организованной перевозки группы детей автобусами»;</w:t>
      </w:r>
    </w:p>
    <w:p w14:paraId="70B45032" w14:textId="101B36ED" w:rsidR="00452234" w:rsidRPr="00845C41" w:rsidRDefault="00452234" w:rsidP="00DD086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rPr>
          <w:rFonts w:eastAsia="SimSun" w:cs="Times New Roman"/>
          <w:bCs/>
          <w:spacing w:val="-1"/>
          <w:kern w:val="0"/>
          <w:sz w:val="24"/>
          <w:szCs w:val="28"/>
          <w:lang w:eastAsia="ru-RU"/>
          <w14:ligatures w14:val="none"/>
        </w:rPr>
      </w:pPr>
      <w:r w:rsidRPr="00156DD2">
        <w:rPr>
          <w:rFonts w:eastAsia="Calibri" w:cs="Times New Roman"/>
          <w:kern w:val="0"/>
          <w:sz w:val="24"/>
          <w:szCs w:val="24"/>
          <w14:ligatures w14:val="none"/>
        </w:rPr>
        <w:t>Положение о</w:t>
      </w:r>
      <w:r w:rsidR="00845C41">
        <w:rPr>
          <w:rFonts w:eastAsia="Calibri" w:cs="Times New Roman"/>
          <w:kern w:val="0"/>
          <w:sz w:val="24"/>
          <w:szCs w:val="24"/>
          <w14:ligatures w14:val="none"/>
        </w:rPr>
        <w:t xml:space="preserve">б организации отдыха детей и их оздоровления </w:t>
      </w:r>
      <w:proofErr w:type="gramStart"/>
      <w:r w:rsidR="00845C41">
        <w:rPr>
          <w:rFonts w:eastAsia="Calibri" w:cs="Times New Roman"/>
          <w:kern w:val="0"/>
          <w:sz w:val="24"/>
          <w:szCs w:val="24"/>
          <w14:ligatures w14:val="none"/>
        </w:rPr>
        <w:t xml:space="preserve">в </w:t>
      </w:r>
      <w:r w:rsidRPr="00156DD2">
        <w:rPr>
          <w:rFonts w:eastAsia="Calibri" w:cs="Times New Roman"/>
          <w:kern w:val="0"/>
          <w:sz w:val="24"/>
          <w:szCs w:val="24"/>
          <w14:ligatures w14:val="none"/>
        </w:rPr>
        <w:t xml:space="preserve"> лагере</w:t>
      </w:r>
      <w:proofErr w:type="gramEnd"/>
      <w:r w:rsidR="00845C41">
        <w:rPr>
          <w:rFonts w:eastAsia="Calibri" w:cs="Times New Roman"/>
          <w:kern w:val="0"/>
          <w:sz w:val="24"/>
          <w:szCs w:val="24"/>
          <w14:ligatures w14:val="none"/>
        </w:rPr>
        <w:t xml:space="preserve"> с</w:t>
      </w:r>
      <w:r w:rsidRPr="00156DD2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156DD2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дневн</w:t>
      </w:r>
      <w:r w:rsidR="00845C41">
        <w:rPr>
          <w:rFonts w:eastAsia="Calibri" w:cs="Times New Roman"/>
          <w:kern w:val="0"/>
          <w:sz w:val="24"/>
          <w:szCs w:val="24"/>
          <w14:ligatures w14:val="none"/>
        </w:rPr>
        <w:t>ым</w:t>
      </w:r>
      <w:r w:rsidRPr="00156DD2">
        <w:rPr>
          <w:rFonts w:eastAsia="Calibri" w:cs="Times New Roman"/>
          <w:kern w:val="0"/>
          <w:sz w:val="24"/>
          <w:szCs w:val="24"/>
          <w14:ligatures w14:val="none"/>
        </w:rPr>
        <w:t xml:space="preserve"> пребывани</w:t>
      </w:r>
      <w:r w:rsidR="00845C41">
        <w:rPr>
          <w:rFonts w:eastAsia="Calibri" w:cs="Times New Roman"/>
          <w:kern w:val="0"/>
          <w:sz w:val="24"/>
          <w:szCs w:val="24"/>
          <w14:ligatures w14:val="none"/>
        </w:rPr>
        <w:t xml:space="preserve">ем на базе МБОУ Гимназия№133 </w:t>
      </w:r>
      <w:proofErr w:type="spellStart"/>
      <w:r w:rsidR="00845C41">
        <w:rPr>
          <w:rFonts w:eastAsia="Calibri" w:cs="Times New Roman"/>
          <w:kern w:val="0"/>
          <w:sz w:val="24"/>
          <w:szCs w:val="24"/>
          <w14:ligatures w14:val="none"/>
        </w:rPr>
        <w:t>г.о.Самара</w:t>
      </w:r>
      <w:proofErr w:type="spellEnd"/>
      <w:r w:rsidR="00845C41">
        <w:rPr>
          <w:rFonts w:eastAsia="Calibri" w:cs="Times New Roman"/>
          <w:kern w:val="0"/>
          <w:sz w:val="24"/>
          <w:szCs w:val="24"/>
          <w14:ligatures w14:val="none"/>
        </w:rPr>
        <w:t xml:space="preserve"> (Приказ от</w:t>
      </w:r>
      <w:r w:rsidR="00B16CB1">
        <w:rPr>
          <w:rFonts w:eastAsia="Calibri" w:cs="Times New Roman"/>
          <w:kern w:val="0"/>
          <w:sz w:val="24"/>
          <w:szCs w:val="24"/>
          <w14:ligatures w14:val="none"/>
        </w:rPr>
        <w:t xml:space="preserve"> о6.05.2025</w:t>
      </w:r>
      <w:r w:rsidR="00845C41">
        <w:rPr>
          <w:rFonts w:eastAsia="Calibri" w:cs="Times New Roman"/>
          <w:kern w:val="0"/>
          <w:sz w:val="24"/>
          <w:szCs w:val="24"/>
          <w14:ligatures w14:val="none"/>
        </w:rPr>
        <w:t xml:space="preserve">  №</w:t>
      </w:r>
      <w:r w:rsidR="00B16CB1" w:rsidRPr="00B16CB1">
        <w:rPr>
          <w:rFonts w:eastAsia="Calibri" w:cs="Times New Roman"/>
          <w:kern w:val="0"/>
          <w:sz w:val="24"/>
          <w:szCs w:val="24"/>
          <w14:ligatures w14:val="none"/>
        </w:rPr>
        <w:t>194</w:t>
      </w:r>
      <w:r w:rsidR="00845C41">
        <w:rPr>
          <w:rFonts w:eastAsia="Calibri" w:cs="Times New Roman"/>
          <w:kern w:val="0"/>
          <w:sz w:val="24"/>
          <w:szCs w:val="24"/>
          <w14:ligatures w14:val="none"/>
        </w:rPr>
        <w:t>)</w:t>
      </w:r>
      <w:r w:rsidRPr="00156DD2">
        <w:rPr>
          <w:rFonts w:eastAsia="Calibri" w:cs="Times New Roman"/>
          <w:kern w:val="0"/>
          <w:sz w:val="24"/>
          <w:szCs w:val="24"/>
          <w14:ligatures w14:val="none"/>
        </w:rPr>
        <w:t>;</w:t>
      </w:r>
    </w:p>
    <w:p w14:paraId="0504BF9D" w14:textId="1BA6BE07" w:rsidR="00845C41" w:rsidRPr="00156DD2" w:rsidRDefault="00845C41" w:rsidP="00DD086E">
      <w:pPr>
        <w:widowControl w:val="0"/>
        <w:numPr>
          <w:ilvl w:val="0"/>
          <w:numId w:val="7"/>
        </w:numPr>
        <w:tabs>
          <w:tab w:val="left" w:pos="822"/>
        </w:tabs>
        <w:suppressAutoHyphens/>
        <w:overflowPunct w:val="0"/>
        <w:spacing w:after="0" w:line="360" w:lineRule="auto"/>
        <w:ind w:left="0" w:firstLine="567"/>
        <w:rPr>
          <w:rFonts w:eastAsia="SimSun" w:cs="Times New Roman"/>
          <w:bCs/>
          <w:spacing w:val="-1"/>
          <w:kern w:val="0"/>
          <w:sz w:val="24"/>
          <w:szCs w:val="28"/>
          <w:lang w:eastAsia="ru-RU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Правила нахождения на территории лагеря с дневным пребыванием детей МБОУ Гимназия №133 </w:t>
      </w:r>
      <w:proofErr w:type="spellStart"/>
      <w:r>
        <w:rPr>
          <w:rFonts w:eastAsia="Calibri" w:cs="Times New Roman"/>
          <w:kern w:val="0"/>
          <w:sz w:val="24"/>
          <w:szCs w:val="24"/>
          <w14:ligatures w14:val="none"/>
        </w:rPr>
        <w:t>г.о.Самара</w:t>
      </w:r>
      <w:proofErr w:type="spellEnd"/>
      <w:r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="00B16CB1" w:rsidRPr="00B16CB1">
        <w:rPr>
          <w:rFonts w:eastAsia="Calibri" w:cs="Times New Roman"/>
          <w:kern w:val="0"/>
          <w:sz w:val="24"/>
          <w:szCs w:val="24"/>
          <w14:ligatures w14:val="none"/>
        </w:rPr>
        <w:t>(Приказ от о6.05.</w:t>
      </w:r>
      <w:proofErr w:type="gramStart"/>
      <w:r w:rsidR="00B16CB1" w:rsidRPr="00B16CB1">
        <w:rPr>
          <w:rFonts w:eastAsia="Calibri" w:cs="Times New Roman"/>
          <w:kern w:val="0"/>
          <w:sz w:val="24"/>
          <w:szCs w:val="24"/>
          <w14:ligatures w14:val="none"/>
        </w:rPr>
        <w:t>2025  №</w:t>
      </w:r>
      <w:proofErr w:type="gramEnd"/>
      <w:r w:rsidR="00B16CB1" w:rsidRPr="00B16CB1">
        <w:rPr>
          <w:rFonts w:eastAsia="Calibri" w:cs="Times New Roman"/>
          <w:kern w:val="0"/>
          <w:sz w:val="24"/>
          <w:szCs w:val="24"/>
          <w14:ligatures w14:val="none"/>
        </w:rPr>
        <w:t>194</w:t>
      </w:r>
      <w:r w:rsidR="00B16CB1">
        <w:rPr>
          <w:rFonts w:eastAsia="Calibri" w:cs="Times New Roman"/>
          <w:kern w:val="0"/>
          <w:sz w:val="24"/>
          <w:szCs w:val="24"/>
          <w14:ligatures w14:val="none"/>
        </w:rPr>
        <w:t>)</w:t>
      </w:r>
    </w:p>
    <w:p w14:paraId="17949E9B" w14:textId="10FE8CB9" w:rsidR="00452234" w:rsidRPr="00452234" w:rsidRDefault="00452234" w:rsidP="004602E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Calibri" w:cs="Times New Roman"/>
          <w:b/>
          <w:color w:val="000000"/>
          <w:kern w:val="0"/>
          <w:szCs w:val="28"/>
          <w14:ligatures w14:val="none"/>
        </w:rPr>
      </w:pPr>
      <w:r w:rsidRPr="00452234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ab/>
      </w:r>
      <w:r w:rsidR="00020F96" w:rsidRPr="00020F96"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  <w:t xml:space="preserve">Раздел 1. </w:t>
      </w:r>
      <w:r w:rsidRPr="00020F96">
        <w:rPr>
          <w:rFonts w:eastAsia="Calibri" w:cs="Times New Roman"/>
          <w:b/>
          <w:bCs/>
          <w:color w:val="000000"/>
          <w:kern w:val="0"/>
          <w:szCs w:val="28"/>
          <w14:ligatures w14:val="none"/>
        </w:rPr>
        <w:t>Ценностно</w:t>
      </w:r>
      <w:r w:rsidRPr="00452234">
        <w:rPr>
          <w:rFonts w:eastAsia="Calibri" w:cs="Times New Roman"/>
          <w:b/>
          <w:color w:val="000000"/>
          <w:kern w:val="0"/>
          <w:szCs w:val="28"/>
          <w14:ligatures w14:val="none"/>
        </w:rPr>
        <w:t xml:space="preserve"> -целевые основы воспитательной работы</w:t>
      </w:r>
    </w:p>
    <w:p w14:paraId="3B955941" w14:textId="77777777" w:rsidR="00452234" w:rsidRPr="00452234" w:rsidRDefault="00452234" w:rsidP="004602E2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bookmarkStart w:id="2" w:name="_Hlk197067759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В воспитании детей младшего школьного возраста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14:paraId="6B8DEE40" w14:textId="77777777" w:rsidR="00452234" w:rsidRPr="00452234" w:rsidRDefault="00452234" w:rsidP="004602E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Цель: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 создание условий для личностного развития и самоопределения и социализации детей на основе духовно-нравственных, социокультурных ценностей и, принятых в обществе правил и норм поведения, в интересах человека, семьи, общества, страны средствами организации активно-познавательной и творческой деятельности., </w:t>
      </w:r>
    </w:p>
    <w:p w14:paraId="3EF9ECB6" w14:textId="77777777" w:rsidR="00452234" w:rsidRPr="00452234" w:rsidRDefault="00452234" w:rsidP="004602E2">
      <w:pPr>
        <w:autoSpaceDE w:val="0"/>
        <w:autoSpaceDN w:val="0"/>
        <w:adjustRightInd w:val="0"/>
        <w:spacing w:after="0" w:line="360" w:lineRule="auto"/>
        <w:ind w:firstLine="567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kern w:val="0"/>
          <w:sz w:val="24"/>
          <w:szCs w:val="24"/>
          <w14:ligatures w14:val="none"/>
        </w:rPr>
        <w:t>Задачи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 воспитания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ab/>
        <w:t>определяются с учетом интеллектуально-</w:t>
      </w:r>
      <w:proofErr w:type="gramStart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когнитивной,   </w:t>
      </w:r>
      <w:proofErr w:type="gramEnd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      эмоционально-оценочной, </w:t>
      </w:r>
      <w:proofErr w:type="spellStart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деятельностно</w:t>
      </w:r>
      <w:proofErr w:type="spellEnd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 - практической составляющих развития личности:</w:t>
      </w:r>
    </w:p>
    <w:p w14:paraId="14FAC57B" w14:textId="77777777" w:rsidR="00452234" w:rsidRPr="00452234" w:rsidRDefault="00452234" w:rsidP="004602E2">
      <w:pPr>
        <w:widowControl w:val="0"/>
        <w:tabs>
          <w:tab w:val="left" w:pos="530"/>
          <w:tab w:val="left" w:pos="2548"/>
          <w:tab w:val="left" w:pos="5939"/>
          <w:tab w:val="left" w:pos="7351"/>
        </w:tabs>
        <w:suppressAutoHyphens/>
        <w:overflowPunct w:val="0"/>
        <w:spacing w:after="0" w:line="360" w:lineRule="auto"/>
        <w:ind w:firstLine="567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</w:t>
      </w:r>
      <w:r w:rsidRPr="00452234">
        <w:rPr>
          <w:rFonts w:eastAsia="SimSun" w:cs="Times New Roman"/>
          <w:spacing w:val="-1"/>
          <w:w w:val="95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формировать у детей представлений о гражданских, нравственных и эстетических ценностях;</w:t>
      </w:r>
    </w:p>
    <w:p w14:paraId="7376BE78" w14:textId="77777777" w:rsidR="00452234" w:rsidRPr="00452234" w:rsidRDefault="00452234" w:rsidP="004602E2">
      <w:pPr>
        <w:suppressAutoHyphens/>
        <w:spacing w:after="0" w:line="360" w:lineRule="auto"/>
        <w:ind w:firstLine="567"/>
        <w:contextualSpacing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  <w:t>- развивать чувство принадлежности к семье, коллективу и Родине.</w:t>
      </w:r>
    </w:p>
    <w:p w14:paraId="2D760A0A" w14:textId="77777777" w:rsidR="00452234" w:rsidRPr="00452234" w:rsidRDefault="00452234" w:rsidP="004602E2">
      <w:pPr>
        <w:widowControl w:val="0"/>
        <w:tabs>
          <w:tab w:val="left" w:pos="530"/>
          <w:tab w:val="left" w:pos="2548"/>
          <w:tab w:val="left" w:pos="5939"/>
          <w:tab w:val="left" w:pos="7351"/>
        </w:tabs>
        <w:suppressAutoHyphens/>
        <w:overflowPunct w:val="0"/>
        <w:spacing w:after="0" w:line="360" w:lineRule="auto"/>
        <w:ind w:firstLine="567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w w:val="95"/>
          <w:kern w:val="0"/>
          <w:sz w:val="24"/>
          <w:szCs w:val="28"/>
          <w:lang w:eastAsia="ru-RU"/>
          <w14:ligatures w14:val="none"/>
        </w:rPr>
        <w:t xml:space="preserve">- обеспечить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здоровье сберегающую </w:t>
      </w:r>
      <w:r w:rsidRPr="00452234">
        <w:rPr>
          <w:rFonts w:eastAsia="SimSun" w:cs="Times New Roman"/>
          <w:spacing w:val="-1"/>
          <w:w w:val="95"/>
          <w:kern w:val="0"/>
          <w:sz w:val="24"/>
          <w:szCs w:val="28"/>
          <w:lang w:eastAsia="ru-RU"/>
          <w14:ligatures w14:val="none"/>
        </w:rPr>
        <w:t xml:space="preserve">среду,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способствующую формированию 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у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 детей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потребности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в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>ведении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здорового</w:t>
      </w:r>
      <w:r w:rsidRPr="00452234">
        <w:rPr>
          <w:rFonts w:eastAsia="SimSun" w:cs="Times New Roman"/>
          <w:spacing w:val="-2"/>
          <w:kern w:val="0"/>
          <w:sz w:val="24"/>
          <w:szCs w:val="28"/>
          <w:lang w:eastAsia="ru-RU"/>
          <w14:ligatures w14:val="none"/>
        </w:rPr>
        <w:t xml:space="preserve"> 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образа жизни</w:t>
      </w: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;</w:t>
      </w:r>
    </w:p>
    <w:p w14:paraId="246BF2A2" w14:textId="77777777" w:rsidR="00452234" w:rsidRPr="00452234" w:rsidRDefault="00452234" w:rsidP="004602E2">
      <w:pPr>
        <w:suppressAutoHyphens/>
        <w:spacing w:after="0" w:line="360" w:lineRule="auto"/>
        <w:ind w:firstLine="567"/>
        <w:contextualSpacing/>
        <w:jc w:val="both"/>
        <w:rPr>
          <w:rFonts w:eastAsia="Calibri" w:cs="Times New Roman"/>
          <w:kern w:val="0"/>
          <w:sz w:val="24"/>
          <w:szCs w:val="28"/>
          <w14:ligatures w14:val="none"/>
        </w:rPr>
      </w:pPr>
      <w:r w:rsidRPr="00452234">
        <w:rPr>
          <w:rFonts w:eastAsia="Calibri" w:cs="Times New Roman"/>
          <w:kern w:val="0"/>
          <w:sz w:val="24"/>
          <w:szCs w:val="28"/>
          <w14:ligatures w14:val="none"/>
        </w:rPr>
        <w:t>- </w:t>
      </w:r>
      <w:r w:rsidRPr="00452234">
        <w:rPr>
          <w:rFonts w:eastAsia="Calibri" w:cs="Times New Roman"/>
          <w:kern w:val="0"/>
          <w:sz w:val="24"/>
          <w:szCs w:val="28"/>
          <w:shd w:val="clear" w:color="auto" w:fill="FFFFFF"/>
          <w14:ligatures w14:val="none"/>
        </w:rPr>
        <w:t>организовывать систему мероприятий, направленных на пробуждение у детей интереса к изучению мира профессий, способствующих раннему профессиональному самоопределению, а также истории нашей страны, российских духовных ценностей</w:t>
      </w:r>
      <w:r w:rsidRPr="00452234">
        <w:rPr>
          <w:rFonts w:eastAsia="Calibri" w:cs="Times New Roman"/>
          <w:kern w:val="0"/>
          <w:sz w:val="24"/>
          <w:szCs w:val="28"/>
          <w14:ligatures w14:val="none"/>
        </w:rPr>
        <w:t>;</w:t>
      </w:r>
    </w:p>
    <w:p w14:paraId="442705F1" w14:textId="46A42D86" w:rsidR="00452234" w:rsidRPr="00AE1AA5" w:rsidRDefault="00452234" w:rsidP="004602E2">
      <w:pPr>
        <w:suppressAutoHyphens/>
        <w:spacing w:after="0" w:line="360" w:lineRule="auto"/>
        <w:ind w:firstLine="567"/>
        <w:contextualSpacing/>
        <w:jc w:val="both"/>
        <w:rPr>
          <w:rFonts w:eastAsia="Calibri" w:cs="Times New Roman"/>
          <w:kern w:val="0"/>
          <w:sz w:val="24"/>
          <w:szCs w:val="28"/>
          <w14:ligatures w14:val="none"/>
        </w:rPr>
      </w:pPr>
      <w:r w:rsidRPr="00452234">
        <w:rPr>
          <w:rFonts w:eastAsia="Calibri" w:cs="Times New Roman"/>
          <w:kern w:val="0"/>
          <w:sz w:val="24"/>
          <w:szCs w:val="28"/>
          <w14:ligatures w14:val="none"/>
        </w:rPr>
        <w:t>- создать необходимые условия для творческого роста каждого ребенка через удовлетворение личностных потребностей в сфере художественного творчества, познание различных сфер эстетической деятельности, включение участников</w:t>
      </w:r>
      <w:r w:rsidR="004602E2">
        <w:rPr>
          <w:rFonts w:eastAsia="Calibri" w:cs="Times New Roman"/>
          <w:kern w:val="0"/>
          <w:sz w:val="24"/>
          <w:szCs w:val="28"/>
          <w14:ligatures w14:val="none"/>
        </w:rPr>
        <w:t xml:space="preserve"> в различные виды деятельности.</w:t>
      </w:r>
    </w:p>
    <w:p w14:paraId="281BC911" w14:textId="77777777" w:rsidR="00452234" w:rsidRPr="00452234" w:rsidRDefault="00452234" w:rsidP="009C5754">
      <w:pPr>
        <w:suppressAutoHyphens/>
        <w:spacing w:after="0" w:line="360" w:lineRule="auto"/>
        <w:ind w:firstLine="567"/>
        <w:contextualSpacing/>
        <w:jc w:val="center"/>
        <w:rPr>
          <w:rFonts w:eastAsia="Calibri" w:cs="Times New Roman"/>
          <w:b/>
          <w:bCs/>
          <w:kern w:val="0"/>
          <w:sz w:val="24"/>
          <w:szCs w:val="28"/>
          <w14:ligatures w14:val="none"/>
        </w:rPr>
      </w:pPr>
      <w:r w:rsidRPr="00452234">
        <w:rPr>
          <w:rFonts w:eastAsia="Calibri" w:cs="Times New Roman"/>
          <w:b/>
          <w:bCs/>
          <w:kern w:val="0"/>
          <w:sz w:val="24"/>
          <w:szCs w:val="28"/>
          <w14:ligatures w14:val="none"/>
        </w:rPr>
        <w:t>Основные направления воспитательной работы</w:t>
      </w:r>
    </w:p>
    <w:p w14:paraId="4CFD54D6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Целевые ориентиры формируются на основе российских гражданских, конституционных и </w:t>
      </w:r>
      <w:proofErr w:type="spellStart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духовнонравственных</w:t>
      </w:r>
      <w:proofErr w:type="spellEnd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 ценностей, отражающих культурные и исторические традиции России.</w:t>
      </w:r>
    </w:p>
    <w:p w14:paraId="2DAC7068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Гражданско-патриотическое воспитание</w:t>
      </w:r>
    </w:p>
    <w:p w14:paraId="4B611761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Знающий и любящий свою малую родину, край, проявляющий уважение к государственным символам России. Имеющий представление о своей стране, ее территории, культурном многообразии и историческом наследии. Проявляющий уважение к традициям и ценностям своего народа, а также к другим культурам.</w:t>
      </w:r>
    </w:p>
    <w:p w14:paraId="66CAB6A8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Духовно-нравственное воспитание</w:t>
      </w:r>
    </w:p>
    <w:p w14:paraId="09CE43BF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Понимающий ценность человеческой жизни, уважающий достоинство и индивидуальность каждого человека. Умеющий анализировать свои поступки с позиции нравственных норм и проявлять доброжелательность к окружающим. Знающий и соблюдающий основные правила этикета, уважающий традиции своей семьи и общества.</w:t>
      </w:r>
    </w:p>
    <w:p w14:paraId="49099B67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Эстетическое воспитание</w:t>
      </w:r>
    </w:p>
    <w:p w14:paraId="109B8DEC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Способный воспринимать и ценить прекрасное в природе, искусстве и творчестве людей. Проявляющий интерес к художественной культуре и стремление к самовыражению через творчество. Уважающий культурное наследие своего народа и других культур.</w:t>
      </w:r>
    </w:p>
    <w:p w14:paraId="3AA03F7F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Физическое воспитание, формирование культуры здорового образа жизни и эмоционального благополучия</w:t>
      </w:r>
    </w:p>
    <w:p w14:paraId="30B0BDC9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Соблюдающий основные правила здорового и безопасного образа жизни. Проявляющий интерес к физическому развитию и занятиям спортом. Бережно относящийся к своему здоровью и здоровью окружающих.</w:t>
      </w:r>
    </w:p>
    <w:p w14:paraId="076D88E9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Трудовое воспитание</w:t>
      </w:r>
    </w:p>
    <w:p w14:paraId="102A11AA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Понимающий ценность честного труда и уважающий результаты труда других людей. Обладающий навыками самообслуживания и проявляющий интерес к доступным видам труда. Проявляющий бережное отношение к материальным ценностям и окружающей среде.</w:t>
      </w:r>
    </w:p>
    <w:p w14:paraId="38F45105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Экологическое воспитание</w:t>
      </w:r>
    </w:p>
    <w:p w14:paraId="0FD4F161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Понимающий ценность природы и необходимость ее сохранения. Проявляющий бережное отношение к природе и живым существам. Готовый осваивать навыки экологически ответственного поведения.</w:t>
      </w:r>
    </w:p>
    <w:p w14:paraId="773CD16E" w14:textId="5221561D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Познавательное направление воспитания</w:t>
      </w:r>
    </w:p>
    <w:p w14:paraId="733B55D4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Проявляющий любознательность, инициативность и самостоятельность в познании мира. Имеющий представление о природных и социальных явлениях как части единого мира. Проявляющий интерес к науке и научным знаниям.</w:t>
      </w:r>
    </w:p>
    <w:p w14:paraId="4658A35F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Деятельность ЛДП «</w:t>
      </w:r>
      <w:proofErr w:type="spellStart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ПрофЮни</w:t>
      </w:r>
      <w:proofErr w:type="spellEnd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» так же способствует активной социализации обучающихся, продолжению образования, приобретению первичных навыков в профессиональной деятельности, развитию художественного, интеллектуального,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технического, социального творчества. Тематическая направленность дает возможность любому ребенку раскрыться и самореализоваться.</w:t>
      </w:r>
    </w:p>
    <w:p w14:paraId="51804901" w14:textId="77777777" w:rsidR="00452234" w:rsidRPr="00452234" w:rsidRDefault="00452234" w:rsidP="009C5754">
      <w:pPr>
        <w:spacing w:after="0" w:line="360" w:lineRule="auto"/>
        <w:ind w:firstLine="567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Программа лагеря с дневным пребыванием «</w:t>
      </w:r>
      <w:proofErr w:type="spellStart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ПрофЮни</w:t>
      </w:r>
      <w:proofErr w:type="spellEnd"/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» опирается на следующие </w:t>
      </w:r>
      <w:r w:rsidRPr="00452234">
        <w:rPr>
          <w:rFonts w:eastAsia="Times New Roman" w:cs="Times New Roman"/>
          <w:b/>
          <w:kern w:val="0"/>
          <w:sz w:val="24"/>
          <w:szCs w:val="24"/>
          <w14:ligatures w14:val="none"/>
        </w:rPr>
        <w:t>принципы:</w:t>
      </w:r>
    </w:p>
    <w:p w14:paraId="417D8EDE" w14:textId="77777777" w:rsidR="00452234" w:rsidRPr="00452234" w:rsidRDefault="00452234" w:rsidP="0020450A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iCs/>
          <w:kern w:val="0"/>
          <w:sz w:val="24"/>
          <w:szCs w:val="24"/>
          <w:u w:val="single"/>
          <w14:ligatures w14:val="none"/>
        </w:rPr>
      </w:pPr>
      <w:r w:rsidRPr="00452234">
        <w:rPr>
          <w:rFonts w:eastAsia="Calibri" w:cs="Times New Roman"/>
          <w:iCs/>
          <w:kern w:val="0"/>
          <w:sz w:val="24"/>
          <w:szCs w:val="24"/>
          <w:u w:val="single"/>
          <w14:ligatures w14:val="none"/>
        </w:rPr>
        <w:t>Принцип гуманизации межличностных отношений:</w:t>
      </w:r>
    </w:p>
    <w:p w14:paraId="08DEBCE2" w14:textId="61902DDE" w:rsidR="00452234" w:rsidRDefault="00EC3E0B" w:rsidP="0020450A">
      <w:pPr>
        <w:spacing w:after="0" w:line="360" w:lineRule="auto"/>
        <w:ind w:firstLine="567"/>
        <w:contextualSpacing/>
        <w:jc w:val="both"/>
        <w:rPr>
          <w:rFonts w:eastAsia="Calibri" w:cs="Times New Roman"/>
          <w:iCs/>
          <w:kern w:val="0"/>
          <w:sz w:val="24"/>
          <w:szCs w:val="24"/>
          <w14:ligatures w14:val="none"/>
        </w:rPr>
      </w:pPr>
      <w:r>
        <w:rPr>
          <w:rFonts w:eastAsia="Calibri" w:cs="Times New Roman"/>
          <w:iCs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iCs/>
          <w:kern w:val="0"/>
          <w:sz w:val="24"/>
          <w:szCs w:val="24"/>
          <w14:ligatures w14:val="none"/>
        </w:rPr>
        <w:t>уважительные демократические отношения между взрослыми и детьми;</w:t>
      </w:r>
    </w:p>
    <w:p w14:paraId="6400E298" w14:textId="3AF4BA7D" w:rsidR="00452234" w:rsidRDefault="00EC3E0B" w:rsidP="0020450A">
      <w:pPr>
        <w:spacing w:after="0" w:line="360" w:lineRule="auto"/>
        <w:ind w:firstLine="567"/>
        <w:contextualSpacing/>
        <w:jc w:val="both"/>
        <w:rPr>
          <w:rFonts w:eastAsia="Calibri" w:cs="Times New Roman"/>
          <w:iCs/>
          <w:kern w:val="0"/>
          <w:sz w:val="24"/>
          <w:szCs w:val="24"/>
          <w14:ligatures w14:val="none"/>
        </w:rPr>
      </w:pPr>
      <w:r>
        <w:rPr>
          <w:rFonts w:eastAsia="Calibri" w:cs="Times New Roman"/>
          <w:iCs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iCs/>
          <w:kern w:val="0"/>
          <w:sz w:val="24"/>
          <w:szCs w:val="24"/>
          <w14:ligatures w14:val="none"/>
        </w:rPr>
        <w:t>уважение и терпимость к мнению детей;</w:t>
      </w:r>
    </w:p>
    <w:p w14:paraId="1101DFC7" w14:textId="4A6B66F9" w:rsidR="00452234" w:rsidRDefault="00EC3E0B" w:rsidP="0020450A">
      <w:pPr>
        <w:spacing w:after="0" w:line="360" w:lineRule="auto"/>
        <w:ind w:firstLine="567"/>
        <w:contextualSpacing/>
        <w:jc w:val="both"/>
        <w:rPr>
          <w:rFonts w:eastAsia="Calibri" w:cs="Times New Roman"/>
          <w:iCs/>
          <w:kern w:val="0"/>
          <w:sz w:val="24"/>
          <w:szCs w:val="24"/>
          <w14:ligatures w14:val="none"/>
        </w:rPr>
      </w:pPr>
      <w:r>
        <w:rPr>
          <w:rFonts w:eastAsia="Calibri" w:cs="Times New Roman"/>
          <w:iCs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iCs/>
          <w:kern w:val="0"/>
          <w:sz w:val="24"/>
          <w:szCs w:val="24"/>
          <w14:ligatures w14:val="none"/>
        </w:rPr>
        <w:t>создание ситуаций успеха и ситуаций, требующих принятия коллективного решения;</w:t>
      </w:r>
    </w:p>
    <w:p w14:paraId="0FF280C1" w14:textId="4057C122" w:rsidR="00452234" w:rsidRDefault="00EC3E0B" w:rsidP="0020450A">
      <w:pPr>
        <w:spacing w:after="0" w:line="360" w:lineRule="auto"/>
        <w:ind w:firstLine="567"/>
        <w:contextualSpacing/>
        <w:jc w:val="both"/>
        <w:rPr>
          <w:rFonts w:eastAsia="Calibri" w:cs="Times New Roman"/>
          <w:iCs/>
          <w:kern w:val="0"/>
          <w:sz w:val="24"/>
          <w:szCs w:val="24"/>
          <w14:ligatures w14:val="none"/>
        </w:rPr>
      </w:pPr>
      <w:r>
        <w:rPr>
          <w:rFonts w:eastAsia="Calibri" w:cs="Times New Roman"/>
          <w:iCs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iCs/>
          <w:kern w:val="0"/>
          <w:sz w:val="24"/>
          <w:szCs w:val="24"/>
          <w14:ligatures w14:val="none"/>
        </w:rPr>
        <w:t>приобретение опыта организации коллективных дел и самореализация в них;</w:t>
      </w:r>
    </w:p>
    <w:p w14:paraId="65422D13" w14:textId="5894386C" w:rsidR="00452234" w:rsidRDefault="00EC3E0B" w:rsidP="0020450A">
      <w:pPr>
        <w:spacing w:after="0" w:line="360" w:lineRule="auto"/>
        <w:ind w:firstLine="567"/>
        <w:contextualSpacing/>
        <w:jc w:val="both"/>
        <w:rPr>
          <w:rFonts w:eastAsia="Calibri" w:cs="Times New Roman"/>
          <w:iCs/>
          <w:kern w:val="0"/>
          <w:sz w:val="24"/>
          <w:szCs w:val="24"/>
          <w14:ligatures w14:val="none"/>
        </w:rPr>
      </w:pPr>
      <w:r>
        <w:rPr>
          <w:rFonts w:eastAsia="Calibri" w:cs="Times New Roman"/>
          <w:iCs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iCs/>
          <w:kern w:val="0"/>
          <w:sz w:val="24"/>
          <w:szCs w:val="24"/>
          <w14:ligatures w14:val="none"/>
        </w:rPr>
        <w:t>защита каждого члена коллектива от негативного проявления и вредных привычек;</w:t>
      </w:r>
    </w:p>
    <w:p w14:paraId="36C81E40" w14:textId="34F30B55" w:rsidR="00452234" w:rsidRPr="00452234" w:rsidRDefault="00EC3E0B" w:rsidP="0020450A">
      <w:pPr>
        <w:spacing w:after="0" w:line="360" w:lineRule="auto"/>
        <w:ind w:firstLine="567"/>
        <w:contextualSpacing/>
        <w:jc w:val="both"/>
        <w:rPr>
          <w:rFonts w:eastAsia="Calibri" w:cs="Times New Roman"/>
          <w:iCs/>
          <w:kern w:val="0"/>
          <w:sz w:val="24"/>
          <w:szCs w:val="24"/>
          <w14:ligatures w14:val="none"/>
        </w:rPr>
      </w:pPr>
      <w:r>
        <w:rPr>
          <w:rFonts w:eastAsia="Calibri" w:cs="Times New Roman"/>
          <w:iCs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iCs/>
          <w:kern w:val="0"/>
          <w:sz w:val="24"/>
          <w:szCs w:val="24"/>
          <w14:ligatures w14:val="none"/>
        </w:rPr>
        <w:t>формирование чувства ответственности за принятое решение, за свои поступки и действия.</w:t>
      </w:r>
    </w:p>
    <w:p w14:paraId="363D49C1" w14:textId="77777777" w:rsidR="00452234" w:rsidRPr="00EC3E0B" w:rsidRDefault="00452234" w:rsidP="0020450A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u w:val="single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EC3E0B">
        <w:rPr>
          <w:rFonts w:eastAsia="Times New Roman" w:cs="Times New Roman"/>
          <w:kern w:val="0"/>
          <w:sz w:val="24"/>
          <w:szCs w:val="24"/>
          <w14:ligatures w14:val="none"/>
        </w:rPr>
        <w:t xml:space="preserve">2. </w:t>
      </w:r>
      <w:r w:rsidRPr="00EC3E0B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>Принцип демократичности:</w:t>
      </w:r>
    </w:p>
    <w:p w14:paraId="6843360C" w14:textId="74CF55EE" w:rsidR="00452234" w:rsidRPr="00EC3E0B" w:rsidRDefault="00EC3E0B" w:rsidP="0020450A">
      <w:pPr>
        <w:spacing w:after="0" w:line="360" w:lineRule="auto"/>
        <w:ind w:firstLine="567"/>
        <w:contextualSpacing/>
        <w:jc w:val="both"/>
        <w:rPr>
          <w:rFonts w:eastAsia="Calibri" w:cs="Times New Roman"/>
          <w:iCs/>
          <w:kern w:val="0"/>
          <w:sz w:val="24"/>
          <w:szCs w:val="24"/>
          <w14:ligatures w14:val="none"/>
        </w:rPr>
      </w:pPr>
      <w:r>
        <w:rPr>
          <w:rFonts w:eastAsia="Calibri" w:cs="Times New Roman"/>
          <w:iCs/>
          <w:kern w:val="0"/>
          <w:sz w:val="24"/>
          <w:szCs w:val="24"/>
          <w14:ligatures w14:val="none"/>
        </w:rPr>
        <w:t>- п</w:t>
      </w:r>
      <w:r w:rsidR="00452234" w:rsidRPr="00EC3E0B">
        <w:rPr>
          <w:rFonts w:eastAsia="Calibri" w:cs="Times New Roman"/>
          <w:iCs/>
          <w:kern w:val="0"/>
          <w:sz w:val="24"/>
          <w:szCs w:val="24"/>
          <w14:ligatures w14:val="none"/>
        </w:rPr>
        <w:t>ринцип дифференциации воспитания: дифференциация в рамках летнего оздоровительного лагеря предполагает:</w:t>
      </w:r>
    </w:p>
    <w:p w14:paraId="757D4864" w14:textId="77777777" w:rsidR="00452234" w:rsidRPr="00452234" w:rsidRDefault="00452234" w:rsidP="0020450A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- формы и методы воспитания в соотношении с индивидуально-психологическими особенностями детей;</w:t>
      </w:r>
    </w:p>
    <w:p w14:paraId="624F22F5" w14:textId="77777777" w:rsidR="00452234" w:rsidRPr="00452234" w:rsidRDefault="00452234" w:rsidP="0020450A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- создание возможности переключения с одного вида деятельности на другой в рамках смены (дня);</w:t>
      </w:r>
    </w:p>
    <w:p w14:paraId="10FCE9F2" w14:textId="77777777" w:rsidR="00452234" w:rsidRPr="00452234" w:rsidRDefault="00452234" w:rsidP="0020450A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- взаимосвязь всех мероприятий в рамках тематики дня;</w:t>
      </w:r>
    </w:p>
    <w:p w14:paraId="51A7B3B1" w14:textId="77777777" w:rsidR="00452234" w:rsidRPr="00452234" w:rsidRDefault="00452234" w:rsidP="0020450A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- активное участие детей во всех видах деятельности.</w:t>
      </w:r>
    </w:p>
    <w:p w14:paraId="29A571C8" w14:textId="77777777" w:rsidR="00452234" w:rsidRPr="00452234" w:rsidRDefault="00452234" w:rsidP="0020450A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u w:val="single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3.  </w:t>
      </w:r>
      <w:r w:rsidRPr="00452234">
        <w:rPr>
          <w:rFonts w:eastAsia="Times New Roman" w:cs="Times New Roman"/>
          <w:kern w:val="0"/>
          <w:sz w:val="24"/>
          <w:szCs w:val="24"/>
          <w:u w:val="single"/>
          <w14:ligatures w14:val="none"/>
        </w:rPr>
        <w:t>Принцип безопасности всех проводимых мероприятий</w:t>
      </w:r>
    </w:p>
    <w:p w14:paraId="2DDA9027" w14:textId="2791E8B4" w:rsidR="00452234" w:rsidRPr="00AE1AA5" w:rsidRDefault="00020F96" w:rsidP="005842DC">
      <w:pPr>
        <w:spacing w:after="0" w:line="360" w:lineRule="auto"/>
        <w:ind w:firstLine="567"/>
        <w:contextualSpacing/>
        <w:jc w:val="both"/>
        <w:rPr>
          <w:rFonts w:eastAsia="Calibri" w:cs="Times New Roman"/>
          <w:b/>
          <w:bCs/>
          <w:kern w:val="0"/>
          <w:szCs w:val="28"/>
          <w14:ligatures w14:val="none"/>
        </w:rPr>
      </w:pPr>
      <w:r>
        <w:rPr>
          <w:rFonts w:eastAsia="Calibri" w:cs="Times New Roman"/>
          <w:b/>
          <w:bCs/>
          <w:kern w:val="0"/>
          <w:szCs w:val="28"/>
          <w14:ligatures w14:val="none"/>
        </w:rPr>
        <w:t xml:space="preserve">Раздел 2. </w:t>
      </w:r>
      <w:r w:rsidR="00452234" w:rsidRPr="00452234">
        <w:rPr>
          <w:rFonts w:eastAsia="Calibri" w:cs="Times New Roman"/>
          <w:b/>
          <w:bCs/>
          <w:kern w:val="0"/>
          <w:szCs w:val="28"/>
          <w14:ligatures w14:val="none"/>
        </w:rPr>
        <w:t>Содержание и формы воспитательной работы</w:t>
      </w:r>
      <w:bookmarkEnd w:id="2"/>
    </w:p>
    <w:p w14:paraId="4D755FB3" w14:textId="394AE722" w:rsidR="00B426BE" w:rsidRPr="00067FC5" w:rsidRDefault="00067FC5" w:rsidP="005842DC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Воспитательная работа в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ЛДП МБОУ Гимназии №133</w:t>
      </w:r>
      <w:r w:rsidR="00B426BE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eastAsia="Times New Roman" w:cs="Times New Roman"/>
          <w:kern w:val="0"/>
          <w:sz w:val="24"/>
          <w:szCs w:val="24"/>
          <w14:ligatures w14:val="none"/>
        </w:rPr>
        <w:t>г.о</w:t>
      </w:r>
      <w:proofErr w:type="spellEnd"/>
      <w:r>
        <w:rPr>
          <w:rFonts w:eastAsia="Times New Roman" w:cs="Times New Roman"/>
          <w:kern w:val="0"/>
          <w:sz w:val="24"/>
          <w:szCs w:val="24"/>
          <w14:ligatures w14:val="none"/>
        </w:rPr>
        <w:t>.</w:t>
      </w:r>
      <w:r w:rsidR="004250CC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Самара имеет</w:t>
      </w:r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t>профориентационную</w:t>
      </w:r>
      <w:proofErr w:type="spellEnd"/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 направленность</w:t>
      </w:r>
      <w:r w:rsidR="00B426BE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B426BE" w:rsidRPr="00B426BE">
        <w:rPr>
          <w:rFonts w:eastAsia="Times New Roman" w:cs="Times New Roman"/>
          <w:kern w:val="0"/>
          <w:sz w:val="24"/>
          <w:szCs w:val="24"/>
          <w14:ligatures w14:val="none"/>
        </w:rPr>
        <w:t>Учитывая возрастные особенности детей и цели ранней профориентации</w:t>
      </w:r>
      <w:r w:rsidR="00B426BE">
        <w:rPr>
          <w:rFonts w:eastAsia="Times New Roman" w:cs="Times New Roman"/>
          <w:kern w:val="0"/>
          <w:sz w:val="24"/>
          <w:szCs w:val="24"/>
          <w14:ligatures w14:val="none"/>
        </w:rPr>
        <w:t>, к</w:t>
      </w:r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лючевым является создание атмосферы творчества, игры и познания.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Поэтому, в большинстве случаев,</w:t>
      </w:r>
      <w:r w:rsidR="00B426BE">
        <w:rPr>
          <w:rFonts w:eastAsia="Times New Roman" w:cs="Times New Roman"/>
          <w:kern w:val="0"/>
          <w:sz w:val="24"/>
          <w:szCs w:val="24"/>
          <w14:ligatures w14:val="none"/>
        </w:rPr>
        <w:t xml:space="preserve"> в работе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используются</w:t>
      </w:r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 интерактивные формы работы, такие как ролевые игры, мастер-классы, экскурсии (виртуальные или реальные) в организации различных сфер деятельности.</w:t>
      </w:r>
      <w:r w:rsidR="00B426BE">
        <w:rPr>
          <w:rFonts w:eastAsia="Times New Roman" w:cs="Times New Roman"/>
          <w:kern w:val="0"/>
          <w:sz w:val="24"/>
          <w:szCs w:val="24"/>
          <w14:ligatures w14:val="none"/>
        </w:rPr>
        <w:t xml:space="preserve"> Содержание и формы воспитательной работы</w:t>
      </w:r>
      <w:r w:rsidR="00B426BE" w:rsidRPr="00B426BE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B426BE" w:rsidRPr="00067FC5">
        <w:rPr>
          <w:rFonts w:eastAsia="Times New Roman" w:cs="Times New Roman"/>
          <w:kern w:val="0"/>
          <w:sz w:val="24"/>
          <w:szCs w:val="24"/>
          <w14:ligatures w14:val="none"/>
        </w:rPr>
        <w:t>адаптированы под восприятие</w:t>
      </w:r>
      <w:r w:rsidR="00B426BE">
        <w:rPr>
          <w:rFonts w:eastAsia="Times New Roman" w:cs="Times New Roman"/>
          <w:kern w:val="0"/>
          <w:sz w:val="24"/>
          <w:szCs w:val="24"/>
          <w14:ligatures w14:val="none"/>
        </w:rPr>
        <w:t xml:space="preserve"> младших школьников</w:t>
      </w:r>
      <w:r w:rsidR="00B426BE" w:rsidRPr="00067FC5">
        <w:rPr>
          <w:rFonts w:eastAsia="Times New Roman" w:cs="Times New Roman"/>
          <w:kern w:val="0"/>
          <w:sz w:val="24"/>
          <w:szCs w:val="24"/>
          <w14:ligatures w14:val="none"/>
        </w:rPr>
        <w:t>: использ</w:t>
      </w:r>
      <w:r w:rsidR="00B426BE" w:rsidRPr="00B426BE">
        <w:rPr>
          <w:rFonts w:eastAsia="Times New Roman" w:cs="Times New Roman"/>
          <w:kern w:val="0"/>
          <w:sz w:val="24"/>
          <w:szCs w:val="24"/>
          <w14:ligatures w14:val="none"/>
        </w:rPr>
        <w:t>уются</w:t>
      </w:r>
      <w:r w:rsidR="00B426BE"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 красочные материалы, короткие и понятные объяснения, част</w:t>
      </w:r>
      <w:r w:rsidR="00B426BE" w:rsidRPr="00B426BE">
        <w:rPr>
          <w:rFonts w:eastAsia="Times New Roman" w:cs="Times New Roman"/>
          <w:kern w:val="0"/>
          <w:sz w:val="24"/>
          <w:szCs w:val="24"/>
          <w14:ligatures w14:val="none"/>
        </w:rPr>
        <w:t>ая</w:t>
      </w:r>
      <w:r w:rsidR="00B426BE"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 смен</w:t>
      </w:r>
      <w:r w:rsidR="00B426BE" w:rsidRPr="00B426BE">
        <w:rPr>
          <w:rFonts w:eastAsia="Times New Roman" w:cs="Times New Roman"/>
          <w:kern w:val="0"/>
          <w:sz w:val="24"/>
          <w:szCs w:val="24"/>
          <w14:ligatures w14:val="none"/>
        </w:rPr>
        <w:t>а</w:t>
      </w:r>
      <w:r w:rsidR="00B426BE"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 деятельности.</w:t>
      </w:r>
    </w:p>
    <w:p w14:paraId="7C3F147B" w14:textId="7DA8F4DD" w:rsidR="008741DB" w:rsidRDefault="00067FC5" w:rsidP="005842DC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t xml:space="preserve">оспитательная работа в ЛДП профориентационной направленности для младших школьников – это комплексная и целенаправленная деятельность, направленная на </w:t>
      </w:r>
      <w:r w:rsidRPr="00067FC5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формирование у детей позитивного отношения к труду, расширение представлений о мире профессий и развитие интереса к будущей профессиональной деятельности, посредством игровых, познавательных и творческих форм работы.</w:t>
      </w:r>
    </w:p>
    <w:p w14:paraId="048DB422" w14:textId="2122E113" w:rsidR="00452234" w:rsidRPr="00452234" w:rsidRDefault="00452234" w:rsidP="005842DC">
      <w:pPr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Достижение цели Программы и решение задач воспитательной работы осуществляется в рамках всех направлений деятельности детского лагеря.</w:t>
      </w:r>
      <w:r w:rsidR="00EC3E0B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Содержание, виды и формы воспитательной работы представлены в соответствующих блоках и модулях:</w:t>
      </w:r>
    </w:p>
    <w:p w14:paraId="4B4440D6" w14:textId="77777777" w:rsidR="00452234" w:rsidRPr="00452234" w:rsidRDefault="00452234" w:rsidP="005842D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52234">
        <w:rPr>
          <w:rFonts w:eastAsia="Times New Roman" w:cs="Times New Roman"/>
          <w:b/>
          <w:kern w:val="0"/>
          <w:sz w:val="24"/>
          <w:szCs w:val="24"/>
          <w:u w:val="single"/>
          <w14:ligatures w14:val="none"/>
        </w:rPr>
        <w:t>БЛОК «РОССИЯ: ПРОШЛОЕ, НАСТОЯЩЕЕ, БУДУЩЕЕ»</w:t>
      </w:r>
    </w:p>
    <w:p w14:paraId="61498381" w14:textId="25099DE4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Содержание блока отражает комплекс мероприятий, который основан на</w:t>
      </w:r>
      <w:r w:rsidR="003944CD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общероссийских ценностях.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Деятельность данного блока реализуется в следующих модулях:</w:t>
      </w:r>
    </w:p>
    <w:p w14:paraId="275C9F8A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Модуль «Культура России»</w:t>
      </w:r>
    </w:p>
    <w:p w14:paraId="27614009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Данный модуль реализуется в целях содействия формированию нравственной,</w:t>
      </w:r>
    </w:p>
    <w:p w14:paraId="7E30DB56" w14:textId="4C39A25B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ответственной, самостоятельно мыслящей, творческой личности, соотносится с задачами</w:t>
      </w:r>
      <w:r w:rsidR="001D64C4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государственной политики в области интересов детей, а также в части поддержки и сохранении традиционных российских духовно-нравственных ценностей.</w:t>
      </w:r>
    </w:p>
    <w:p w14:paraId="335B7CDC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церемония подъема (спуска) Государственного флага Российской Федерации и</w:t>
      </w:r>
    </w:p>
    <w:p w14:paraId="296ED0ED" w14:textId="177371E4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исполнение Государственного гимна Российской Федерации (проводится в</w:t>
      </w:r>
      <w:r w:rsidR="003944CD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день открытия (закрытия) смены и в дни государственных праздников);</w:t>
      </w:r>
    </w:p>
    <w:p w14:paraId="1B51E7CC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Дни единых действий;</w:t>
      </w:r>
    </w:p>
    <w:p w14:paraId="30362C77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«Час Памяти», «Час Мужества»;</w:t>
      </w:r>
    </w:p>
    <w:p w14:paraId="7B6E2360" w14:textId="2BB6A594" w:rsidR="00452234" w:rsidRPr="00AF31C2" w:rsidRDefault="00452234" w:rsidP="00AF31C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акции «Отец, отчизна, Отечество», «Защищать Родину – это почетный долг»,</w:t>
      </w:r>
      <w:r w:rsidR="00AF31C2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«Дети на защите Отечества», «Герои моей семьи», «Бессмертный полк»;</w:t>
      </w:r>
      <w:r w:rsidR="001D64C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литературные встречи (школьная и районная библиотека), </w:t>
      </w:r>
    </w:p>
    <w:p w14:paraId="5930B804" w14:textId="2E51280B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– тематические мероприятия, направленные на формирование уважения к</w:t>
      </w:r>
      <w:r w:rsidR="00C56B12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разнообразию культур и народов;</w:t>
      </w:r>
    </w:p>
    <w:p w14:paraId="1E262FC6" w14:textId="709E2DCA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– мероприятия и дела, направленные на изучение России, русского и</w:t>
      </w:r>
      <w:r w:rsidR="001D64C4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национальных языков, родного края, населенного пункта как культурного</w:t>
      </w:r>
      <w:r w:rsidR="001D64C4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пространства, фольклорные праздники в контексте мировой культуры и</w:t>
      </w:r>
      <w:r w:rsidR="001D64C4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нематериального наследия;</w:t>
      </w:r>
    </w:p>
    <w:p w14:paraId="3A037B06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- информационные часы на тему «Жизнь замечательных людей»;</w:t>
      </w:r>
    </w:p>
    <w:p w14:paraId="32936295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– игровые форматы, направленные на знакомство с мировым и общероссийским</w:t>
      </w:r>
    </w:p>
    <w:p w14:paraId="5B39B9F4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культурным наследием и профессиям в области искусства, литературы, музыки,</w:t>
      </w:r>
    </w:p>
    <w:p w14:paraId="509FBEF3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изобразительного творчества, архитектуры, театра, балета, кинематографа;</w:t>
      </w:r>
    </w:p>
    <w:p w14:paraId="1B6D4D0B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– события и мероприятия, отражающие ценности созидания и науки (проведение</w:t>
      </w:r>
    </w:p>
    <w:p w14:paraId="22A0B295" w14:textId="03349898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lastRenderedPageBreak/>
        <w:t>интеллектуальных и познавательных игр, организация конструкторской,</w:t>
      </w:r>
      <w:r w:rsidR="00C56B12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исследовательской и проектной деятельности, просмотр научно-популярных</w:t>
      </w:r>
      <w:r w:rsidR="00C56B12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фильмов, встречи с интересными людьми, дискуссионные клубы, дебаты,</w:t>
      </w:r>
      <w:r w:rsidR="00A75E9D">
        <w:rPr>
          <w:rFonts w:eastAsia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диспуты);</w:t>
      </w:r>
    </w:p>
    <w:p w14:paraId="09EFCC22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– тематические беседы и диалоги на тему духовно-нравственного воспитания;</w:t>
      </w:r>
    </w:p>
    <w:p w14:paraId="4F76EB33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экологические игры, актуализирующие имеющийся опыт и знания детей;</w:t>
      </w:r>
    </w:p>
    <w:p w14:paraId="2029DBDF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беседы об особенностях родного края;</w:t>
      </w:r>
    </w:p>
    <w:p w14:paraId="00E4B369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акции, демонстрирующие важность бережного отношения к природе, воде и</w:t>
      </w:r>
    </w:p>
    <w:p w14:paraId="60C37BDD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электричеству;</w:t>
      </w:r>
    </w:p>
    <w:p w14:paraId="4673BA62" w14:textId="77777777" w:rsidR="00452234" w:rsidRPr="00452234" w:rsidRDefault="00452234" w:rsidP="003944CD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конкурс рисунков, плакатов, инсценировок на экологическую тематику;</w:t>
      </w:r>
    </w:p>
    <w:p w14:paraId="104D7F1E" w14:textId="0B936BB2" w:rsidR="00452234" w:rsidRPr="00452234" w:rsidRDefault="00452234" w:rsidP="00FA0B43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встречи и беседы с экспертами в области экологии, охраны окружающей</w:t>
      </w:r>
      <w:r w:rsidR="00FA0B43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среды, учеными, эко-волонтерами.</w:t>
      </w:r>
    </w:p>
    <w:p w14:paraId="550CF291" w14:textId="77777777" w:rsidR="00356C4E" w:rsidRDefault="00452234" w:rsidP="00356C4E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Модуль «Детское самоуправление»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(на уровне ЛДП и отрядов)</w:t>
      </w:r>
    </w:p>
    <w:p w14:paraId="4111C4AE" w14:textId="12AD3B41" w:rsidR="00452234" w:rsidRPr="00356C4E" w:rsidRDefault="00452234" w:rsidP="00356C4E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</w:t>
      </w:r>
      <w:r w:rsidR="00356C4E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.</w:t>
      </w:r>
    </w:p>
    <w:p w14:paraId="61B3100A" w14:textId="77777777" w:rsidR="00452234" w:rsidRPr="00452234" w:rsidRDefault="00452234" w:rsidP="0045223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К временным органам самоуправления относятся: дежурный отряд, творческие и инициативные группы, советы дела.</w:t>
      </w:r>
    </w:p>
    <w:p w14:paraId="2D7B3EC1" w14:textId="77777777" w:rsidR="00452234" w:rsidRPr="00452234" w:rsidRDefault="00452234" w:rsidP="0045223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Лидеры отрядов имеют право участвовать при процедуре поощрения (обсуждении и вручении отличительных знаков.</w:t>
      </w:r>
    </w:p>
    <w:p w14:paraId="6C2333E6" w14:textId="77777777" w:rsidR="00452234" w:rsidRPr="00452234" w:rsidRDefault="00452234" w:rsidP="0045223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Система проявлений активной жизненной позиции и поощрения социальной успешности детей строится на принципах: </w:t>
      </w:r>
    </w:p>
    <w:p w14:paraId="1D8AEAD4" w14:textId="1010335A" w:rsidR="00452234" w:rsidRPr="00452234" w:rsidRDefault="00A106CC" w:rsidP="0045223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- </w:t>
      </w:r>
      <w:r w:rsidR="00452234"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14:paraId="755F8C9F" w14:textId="7D0FFFBE" w:rsidR="00452234" w:rsidRPr="00452234" w:rsidRDefault="00A106CC" w:rsidP="0045223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- </w:t>
      </w:r>
      <w:r w:rsidR="00452234"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</w:t>
      </w:r>
    </w:p>
    <w:p w14:paraId="6DA2A625" w14:textId="32EC3297" w:rsidR="00452234" w:rsidRPr="00452234" w:rsidRDefault="00A106CC" w:rsidP="0045223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- </w:t>
      </w:r>
      <w:r w:rsidR="00452234"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регулирования частоты награждений (недопущение избыточности в поощрениях, чрезмерно больших групп поощряемых); </w:t>
      </w:r>
    </w:p>
    <w:p w14:paraId="13CCD959" w14:textId="65C1F645" w:rsidR="00452234" w:rsidRPr="00452234" w:rsidRDefault="00A106CC" w:rsidP="0045223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- </w:t>
      </w:r>
      <w:bookmarkStart w:id="3" w:name="_GoBack"/>
      <w:bookmarkEnd w:id="3"/>
      <w:r w:rsidR="00452234"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4BAE135" w14:textId="7777777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lastRenderedPageBreak/>
        <w:t>Модуль «Коллективная социально значимая деятельность в Движении Первых»</w:t>
      </w:r>
    </w:p>
    <w:p w14:paraId="005E78BD" w14:textId="7777777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тематический День Первых - просвещение и всестороннее развитие участников через их включение в различные виды полезной и интересной деятельности, формирование и расширение представлений о Движении Первых (для обучающихся начальной школы «Орлята России»);</w:t>
      </w:r>
    </w:p>
    <w:p w14:paraId="434A8CE7" w14:textId="7777777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-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волонтерские мастер-классы - проведение занятий и встреч для знакомства детей с принципами, направлениями волонтерства и его историей; </w:t>
      </w:r>
    </w:p>
    <w:p w14:paraId="1E0C5423" w14:textId="7777777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- акции по благоустройству территории, посадке деревьев, уборке природных зон - вклад в сохранение окружающей среды и экологическое благополучие; </w:t>
      </w:r>
    </w:p>
    <w:p w14:paraId="5A0478E3" w14:textId="7C45853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- социальные акции </w:t>
      </w:r>
      <w:r w:rsidR="005264A9" w:rsidRPr="00452234">
        <w:rPr>
          <w:rFonts w:eastAsia="Times New Roman" w:cs="Times New Roman"/>
          <w:kern w:val="0"/>
          <w:sz w:val="24"/>
          <w:szCs w:val="24"/>
          <w14:ligatures w14:val="none"/>
        </w:rPr>
        <w:t>- написание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 писем и рисунков в зону СВО с целью развития у детей чувств сопричастности и социальной ответственности;</w:t>
      </w:r>
    </w:p>
    <w:p w14:paraId="789E82D0" w14:textId="7777777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- 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14:paraId="740D6A68" w14:textId="7777777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- акции по защите животных - сбор корма для приютов, изготовление кормушек для птиц и так далее, что развивает чувство ответственности и доброты; </w:t>
      </w:r>
    </w:p>
    <w:p w14:paraId="41B819EF" w14:textId="7777777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- 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1FBB7295" w14:textId="77777777" w:rsidR="00EC3E0B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Модуль «Экскурсии и походы»</w:t>
      </w:r>
    </w:p>
    <w:p w14:paraId="4A3D22AF" w14:textId="2F7A81A5" w:rsidR="00452234" w:rsidRPr="00EC3E0B" w:rsidRDefault="00EC3E0B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452234"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Экскурсии </w:t>
      </w:r>
      <w:r w:rsidR="00452234"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помогают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поведения в различных ситуациях:</w:t>
      </w:r>
    </w:p>
    <w:p w14:paraId="2668773B" w14:textId="77777777" w:rsidR="00452234" w:rsidRPr="00452234" w:rsidRDefault="00452234" w:rsidP="00B853BC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 обзорная</w:t>
      </w: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 xml:space="preserve"> экскурсия «Прогулки по Самаре»;</w:t>
      </w:r>
    </w:p>
    <w:p w14:paraId="10B2DC3E" w14:textId="77777777" w:rsidR="00452234" w:rsidRPr="00452234" w:rsidRDefault="00452234" w:rsidP="00B853BC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- экскурсия в областную библиотеку «Юный типограф»;</w:t>
      </w:r>
    </w:p>
    <w:p w14:paraId="38B7E6C7" w14:textId="77777777" w:rsidR="00452234" w:rsidRPr="00452234" w:rsidRDefault="00452234" w:rsidP="00B853BC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- экскурсия в «Путешествие в прошлое» (Царев Курган);</w:t>
      </w:r>
    </w:p>
    <w:p w14:paraId="021D393D" w14:textId="35B6A52A" w:rsidR="00452234" w:rsidRPr="00452234" w:rsidRDefault="00452234" w:rsidP="00B853BC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- краеведческая экскурсия «В гости к дедушке Умету»</w:t>
      </w:r>
      <w:r w:rsidR="006F08C5">
        <w:rPr>
          <w:rFonts w:eastAsia="SimSun" w:cs="Times New Roman"/>
          <w:spacing w:val="-1"/>
          <w:kern w:val="0"/>
          <w:sz w:val="24"/>
          <w:szCs w:val="28"/>
          <w:lang w:eastAsia="ru-RU"/>
          <w14:ligatures w14:val="none"/>
        </w:rPr>
        <w:t>;</w:t>
      </w:r>
    </w:p>
    <w:p w14:paraId="36297D94" w14:textId="77777777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посещение мемориальных комплексов и памятных мест;</w:t>
      </w:r>
    </w:p>
    <w:p w14:paraId="70C354E2" w14:textId="415580A3" w:rsidR="00452234" w:rsidRPr="00452234" w:rsidRDefault="00452234" w:rsidP="00B853BC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экскурсии по территории Кировского района, знакомящие детей с приро</w:t>
      </w:r>
      <w:r w:rsidR="006F08C5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дными и историческими объектами.</w:t>
      </w:r>
    </w:p>
    <w:p w14:paraId="109C42D6" w14:textId="77777777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SimSun" w:cs="Times New Roman"/>
          <w:b/>
          <w:bCs/>
          <w:spacing w:val="-1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b/>
          <w:bCs/>
          <w:spacing w:val="-1"/>
          <w:kern w:val="0"/>
          <w:sz w:val="24"/>
          <w:szCs w:val="28"/>
          <w:lang w:eastAsia="ru-RU"/>
          <w14:ligatures w14:val="none"/>
        </w:rPr>
        <w:t>БЛОК «МИР: НАУКА, КУЛЬТУРА, МОРАЛЬ»</w:t>
      </w:r>
    </w:p>
    <w:p w14:paraId="55BCD266" w14:textId="00497A47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ab/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содержании данного блока учитываются такие категории как мировая культура, знакомство с достижениями науки с античных времен до наших дней,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вклад российских ученых и деятелей культуры в мировые культуру и науку; знакомство с духовными ценностями человечества.</w:t>
      </w:r>
    </w:p>
    <w:p w14:paraId="47E077E8" w14:textId="77777777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kern w:val="0"/>
          <w:sz w:val="24"/>
          <w:szCs w:val="24"/>
          <w14:ligatures w14:val="none"/>
        </w:rPr>
      </w:pPr>
      <w:bookmarkStart w:id="4" w:name="_Hlk197076487"/>
      <w:r w:rsidRPr="00452234">
        <w:rPr>
          <w:rFonts w:eastAsia="Times New Roman" w:cs="Times New Roman"/>
          <w:bCs/>
          <w:kern w:val="0"/>
          <w:sz w:val="24"/>
          <w:szCs w:val="24"/>
          <w14:ligatures w14:val="none"/>
        </w:rPr>
        <w:t>Деятельность блока «Мир: наука, культура, мораль» реализуется в следующих модулях:</w:t>
      </w:r>
    </w:p>
    <w:p w14:paraId="7FB8EB99" w14:textId="77777777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kern w:val="0"/>
          <w:sz w:val="24"/>
          <w:szCs w:val="24"/>
          <w14:ligatures w14:val="none"/>
        </w:rPr>
        <w:t>Модуль «Профориентация»</w:t>
      </w:r>
    </w:p>
    <w:p w14:paraId="5E641A71" w14:textId="77777777" w:rsidR="00652744" w:rsidRDefault="00452234" w:rsidP="00652744">
      <w:pPr>
        <w:tabs>
          <w:tab w:val="left" w:pos="5387"/>
        </w:tabs>
        <w:spacing w:after="0" w:line="360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Воспитательная деятельность по </w:t>
      </w:r>
      <w:r w:rsidR="00026188">
        <w:rPr>
          <w:rFonts w:eastAsia="Calibri" w:cs="Times New Roman"/>
          <w:kern w:val="0"/>
          <w:sz w:val="24"/>
          <w:szCs w:val="24"/>
          <w14:ligatures w14:val="none"/>
        </w:rPr>
        <w:t>направлению «</w:t>
      </w:r>
      <w:r w:rsidRPr="00452234">
        <w:rPr>
          <w:rFonts w:eastAsia="Calibri" w:cs="Times New Roman"/>
          <w:kern w:val="0"/>
          <w:sz w:val="24"/>
          <w:szCs w:val="24"/>
          <w14:ligatures w14:val="none"/>
        </w:rPr>
        <w:t>профориентаци</w:t>
      </w:r>
      <w:r w:rsidR="00026188">
        <w:rPr>
          <w:rFonts w:eastAsia="Calibri" w:cs="Times New Roman"/>
          <w:kern w:val="0"/>
          <w:sz w:val="24"/>
          <w:szCs w:val="24"/>
          <w14:ligatures w14:val="none"/>
        </w:rPr>
        <w:t>я»</w:t>
      </w:r>
      <w:r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 осуществляется через</w:t>
      </w:r>
      <w:r w:rsidR="00026188">
        <w:rPr>
          <w:rFonts w:eastAsia="Calibri" w:cs="Times New Roman"/>
          <w:kern w:val="0"/>
          <w:sz w:val="24"/>
          <w:szCs w:val="24"/>
          <w14:ligatures w14:val="none"/>
        </w:rPr>
        <w:t>:</w:t>
      </w:r>
      <w:r w:rsidR="00F81D6B">
        <w:rPr>
          <w:rFonts w:eastAsia="Calibri" w:cs="Times New Roman"/>
          <w:kern w:val="0"/>
          <w:sz w:val="24"/>
          <w:szCs w:val="24"/>
          <w14:ligatures w14:val="none"/>
        </w:rPr>
        <w:t xml:space="preserve">  </w:t>
      </w:r>
    </w:p>
    <w:p w14:paraId="4E552B55" w14:textId="0352E1C4" w:rsidR="00652744" w:rsidRDefault="00D55433" w:rsidP="00652744">
      <w:pPr>
        <w:tabs>
          <w:tab w:val="left" w:pos="5387"/>
        </w:tabs>
        <w:spacing w:after="0" w:line="360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- </w:t>
      </w:r>
      <w:r w:rsidR="00452234" w:rsidRPr="00652744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групповые занятия по профориентации на платформе </w:t>
      </w:r>
      <w:bookmarkStart w:id="5" w:name="_Hlk164290021"/>
      <w:r w:rsidR="00452234" w:rsidRPr="00652744">
        <w:rPr>
          <w:rFonts w:ascii="Calibri" w:eastAsia="Calibri" w:hAnsi="Calibri" w:cs="Times New Roman"/>
          <w:kern w:val="0"/>
          <w:sz w:val="22"/>
          <w14:ligatures w14:val="none"/>
        </w:rPr>
        <w:fldChar w:fldCharType="begin"/>
      </w:r>
      <w:r w:rsidR="00452234" w:rsidRPr="00652744">
        <w:rPr>
          <w:rFonts w:ascii="Calibri" w:eastAsia="Calibri" w:hAnsi="Calibri" w:cs="Times New Roman"/>
          <w:kern w:val="0"/>
          <w:sz w:val="22"/>
          <w14:ligatures w14:val="none"/>
        </w:rPr>
        <w:instrText>HYPERLINK "http://шоупрофессий.рф/about"</w:instrText>
      </w:r>
      <w:r w:rsidR="00452234" w:rsidRPr="00652744">
        <w:rPr>
          <w:rFonts w:ascii="Calibri" w:eastAsia="Calibri" w:hAnsi="Calibri" w:cs="Times New Roman"/>
          <w:kern w:val="0"/>
          <w:sz w:val="22"/>
          <w14:ligatures w14:val="none"/>
        </w:rPr>
        <w:fldChar w:fldCharType="separate"/>
      </w:r>
      <w:r w:rsidR="00452234" w:rsidRPr="00652744">
        <w:rPr>
          <w:rFonts w:eastAsia="Calibri" w:cs="Times New Roman"/>
          <w:bCs/>
          <w:color w:val="0000FF"/>
          <w:kern w:val="0"/>
          <w:sz w:val="24"/>
          <w:szCs w:val="24"/>
          <w:u w:val="single"/>
          <w14:ligatures w14:val="none"/>
        </w:rPr>
        <w:t>http://шоупрофессий.рф/about</w:t>
      </w:r>
      <w:r w:rsidR="00452234" w:rsidRPr="00652744">
        <w:rPr>
          <w:rFonts w:eastAsia="Calibri" w:cs="Times New Roman"/>
          <w:bCs/>
          <w:color w:val="0000FF"/>
          <w:kern w:val="0"/>
          <w:sz w:val="24"/>
          <w:szCs w:val="24"/>
          <w:u w:val="single"/>
          <w14:ligatures w14:val="none"/>
        </w:rPr>
        <w:fldChar w:fldCharType="end"/>
      </w:r>
      <w:r w:rsidR="00452234" w:rsidRPr="00652744">
        <w:rPr>
          <w:rFonts w:eastAsia="Calibri" w:cs="Times New Roman"/>
          <w:bCs/>
          <w:kern w:val="0"/>
          <w:sz w:val="24"/>
          <w:szCs w:val="24"/>
          <w14:ligatures w14:val="none"/>
        </w:rPr>
        <w:t xml:space="preserve">, </w:t>
      </w:r>
      <w:bookmarkEnd w:id="5"/>
      <w:r w:rsidR="00452234" w:rsidRPr="00652744">
        <w:rPr>
          <w:rFonts w:eastAsia="Calibri" w:cs="Times New Roman"/>
          <w:bCs/>
          <w:kern w:val="0"/>
          <w:sz w:val="24"/>
          <w:szCs w:val="24"/>
          <w14:ligatures w14:val="none"/>
        </w:rPr>
        <w:t>где современно, наглядно и интересно рассказывается о самых важных и интересных профессиях</w:t>
      </w:r>
      <w:r w:rsidR="00026188" w:rsidRPr="00652744">
        <w:rPr>
          <w:rFonts w:eastAsia="Calibri" w:cs="Times New Roman"/>
          <w:bCs/>
          <w:kern w:val="0"/>
          <w:sz w:val="24"/>
          <w:szCs w:val="24"/>
          <w14:ligatures w14:val="none"/>
        </w:rPr>
        <w:t>;</w:t>
      </w:r>
    </w:p>
    <w:p w14:paraId="41440330" w14:textId="426F669D" w:rsidR="00652744" w:rsidRDefault="00D55433" w:rsidP="00652744">
      <w:pPr>
        <w:tabs>
          <w:tab w:val="left" w:pos="5387"/>
        </w:tabs>
        <w:spacing w:after="0" w:line="360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- </w:t>
      </w:r>
      <w:r w:rsidR="00452234" w:rsidRPr="00652744">
        <w:rPr>
          <w:rFonts w:eastAsia="Calibri" w:cs="Times New Roman"/>
          <w:kern w:val="0"/>
          <w:sz w:val="24"/>
          <w:szCs w:val="24"/>
          <w14:ligatures w14:val="none"/>
        </w:rPr>
        <w:t>экскурсионная деятельность</w:t>
      </w:r>
      <w:r w:rsidR="00604DD1" w:rsidRPr="00652744">
        <w:rPr>
          <w:rFonts w:eastAsia="Calibri" w:cs="Times New Roman"/>
          <w:kern w:val="0"/>
          <w:sz w:val="24"/>
          <w:szCs w:val="24"/>
          <w14:ligatures w14:val="none"/>
        </w:rPr>
        <w:t xml:space="preserve"> с целью повышения интереса к различным сферам деятельности, расширения кругозора о профессиях прошлого, настоящего и будущего</w:t>
      </w:r>
      <w:r w:rsidR="00991B0A" w:rsidRPr="00652744">
        <w:rPr>
          <w:rFonts w:eastAsia="Calibri" w:cs="Times New Roman"/>
          <w:kern w:val="0"/>
          <w:sz w:val="24"/>
          <w:szCs w:val="24"/>
          <w14:ligatures w14:val="none"/>
        </w:rPr>
        <w:t>;</w:t>
      </w:r>
    </w:p>
    <w:p w14:paraId="0608AD36" w14:textId="1B1D4FE3" w:rsidR="00652744" w:rsidRDefault="00D55433" w:rsidP="00652744">
      <w:pPr>
        <w:tabs>
          <w:tab w:val="left" w:pos="5387"/>
        </w:tabs>
        <w:spacing w:after="0" w:line="360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="00452234" w:rsidRPr="00652744">
        <w:rPr>
          <w:rFonts w:eastAsia="Calibri" w:cs="Times New Roman"/>
          <w:kern w:val="0"/>
          <w:sz w:val="24"/>
          <w:szCs w:val="24"/>
          <w14:ligatures w14:val="none"/>
        </w:rPr>
        <w:t>профориентационные</w:t>
      </w:r>
      <w:proofErr w:type="spellEnd"/>
      <w:r w:rsidR="00991B0A" w:rsidRPr="00652744">
        <w:rPr>
          <w:rFonts w:eastAsia="Calibri" w:cs="Times New Roman"/>
          <w:kern w:val="0"/>
          <w:sz w:val="24"/>
          <w:szCs w:val="24"/>
          <w14:ligatures w14:val="none"/>
        </w:rPr>
        <w:t>, познавательно-игровые программы;</w:t>
      </w:r>
    </w:p>
    <w:p w14:paraId="513669A0" w14:textId="3DF1C2B1" w:rsidR="00652744" w:rsidRDefault="00D55433" w:rsidP="00652744">
      <w:pPr>
        <w:tabs>
          <w:tab w:val="left" w:pos="5387"/>
        </w:tabs>
        <w:spacing w:after="0" w:line="360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- </w:t>
      </w:r>
      <w:r w:rsidR="00991B0A" w:rsidRPr="00652744">
        <w:rPr>
          <w:rFonts w:eastAsia="Calibri" w:cs="Times New Roman"/>
          <w:kern w:val="0"/>
          <w:sz w:val="24"/>
          <w:szCs w:val="24"/>
          <w14:ligatures w14:val="none"/>
        </w:rPr>
        <w:t>конкурсы рисунков;</w:t>
      </w:r>
    </w:p>
    <w:p w14:paraId="5B80367C" w14:textId="1F065C80" w:rsidR="00652744" w:rsidRDefault="00D55433" w:rsidP="00652744">
      <w:pPr>
        <w:tabs>
          <w:tab w:val="left" w:pos="5387"/>
        </w:tabs>
        <w:spacing w:after="0" w:line="360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- </w:t>
      </w:r>
      <w:r w:rsidR="00452234" w:rsidRPr="00652744">
        <w:rPr>
          <w:rFonts w:eastAsia="Calibri" w:cs="Times New Roman"/>
          <w:kern w:val="0"/>
          <w:sz w:val="24"/>
          <w:szCs w:val="24"/>
          <w14:ligatures w14:val="none"/>
        </w:rPr>
        <w:t>тематические встречи со специалистами предприятий и учреждений города, спортсменами,</w:t>
      </w:r>
    </w:p>
    <w:p w14:paraId="35C2B6BF" w14:textId="155CED5E" w:rsidR="00452234" w:rsidRPr="00652744" w:rsidRDefault="00D55433" w:rsidP="00652744">
      <w:pPr>
        <w:tabs>
          <w:tab w:val="left" w:pos="5387"/>
        </w:tabs>
        <w:spacing w:after="0" w:line="360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="00452234" w:rsidRPr="00652744">
        <w:rPr>
          <w:rFonts w:eastAsia="Calibri" w:cs="Times New Roman"/>
          <w:kern w:val="0"/>
          <w:sz w:val="24"/>
          <w:szCs w:val="24"/>
          <w14:ligatures w14:val="none"/>
        </w:rPr>
        <w:t>профпробы</w:t>
      </w:r>
      <w:proofErr w:type="spellEnd"/>
      <w:r w:rsidR="00452234" w:rsidRPr="00652744">
        <w:rPr>
          <w:rFonts w:eastAsia="Calibri" w:cs="Times New Roman"/>
          <w:kern w:val="0"/>
          <w:sz w:val="24"/>
          <w:szCs w:val="24"/>
          <w14:ligatures w14:val="none"/>
        </w:rPr>
        <w:t xml:space="preserve"> (организация деятель</w:t>
      </w:r>
      <w:r w:rsidR="00F81D6B" w:rsidRPr="00652744">
        <w:rPr>
          <w:rFonts w:eastAsia="Calibri" w:cs="Times New Roman"/>
          <w:kern w:val="0"/>
          <w:sz w:val="24"/>
          <w:szCs w:val="24"/>
          <w14:ligatures w14:val="none"/>
        </w:rPr>
        <w:t>ности кружков и мастер-классов).</w:t>
      </w:r>
    </w:p>
    <w:bookmarkEnd w:id="4"/>
    <w:p w14:paraId="37E3992E" w14:textId="77777777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БЛОК «ЧЕЛОВЕК: ЗДОРОВЬЕ, БЕЗОПАСНОСТЬ, СЕМЬЯ,</w:t>
      </w:r>
    </w:p>
    <w:p w14:paraId="317844DD" w14:textId="77777777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ТВОРЧЕСТВО, РАЗВИТИЕ»</w:t>
      </w:r>
    </w:p>
    <w:p w14:paraId="6DF6B33D" w14:textId="77777777" w:rsidR="00452234" w:rsidRPr="00452234" w:rsidRDefault="00452234" w:rsidP="00990D7E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Данный блок отражает комплекс мероприятий, направленных на воспитание</w:t>
      </w:r>
    </w:p>
    <w:p w14:paraId="2C472D03" w14:textId="77777777" w:rsidR="00452234" w:rsidRPr="00452234" w:rsidRDefault="00452234" w:rsidP="00990D7E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культуры здорового образа жизни, личной и общественной.</w:t>
      </w:r>
    </w:p>
    <w:p w14:paraId="41969DB0" w14:textId="77777777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Реализация воспитательного потенциала данного блока предусматривает модули:</w:t>
      </w:r>
    </w:p>
    <w:p w14:paraId="1DEE0AC5" w14:textId="77777777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Модуль «Спортивно-оздоровительная работа»</w:t>
      </w:r>
    </w:p>
    <w:p w14:paraId="501FF2F2" w14:textId="77777777" w:rsidR="00452234" w:rsidRPr="00452234" w:rsidRDefault="00452234" w:rsidP="00BD7CA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Модуль включает в себя мероприятия, направленные на восстановление физического и психического здоровья в благоприятных условиях, формирование ценностного отношения к собственному здоровью.</w:t>
      </w:r>
    </w:p>
    <w:p w14:paraId="74B7FD69" w14:textId="77777777" w:rsidR="00452234" w:rsidRPr="00452234" w:rsidRDefault="00452234" w:rsidP="00BD7CA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Основными составляющими здорового образа жизни являются:</w:t>
      </w:r>
    </w:p>
    <w:p w14:paraId="51819AA2" w14:textId="77777777" w:rsidR="00452234" w:rsidRPr="00452234" w:rsidRDefault="00452234" w:rsidP="00BD7CA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-оптимальный уровень двигательной активности.</w:t>
      </w:r>
    </w:p>
    <w:p w14:paraId="74160B7F" w14:textId="77777777" w:rsidR="00452234" w:rsidRPr="00452234" w:rsidRDefault="00452234" w:rsidP="00BD7CA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-рациональное питание,</w:t>
      </w:r>
    </w:p>
    <w:p w14:paraId="0CC3EE64" w14:textId="77777777" w:rsidR="00452234" w:rsidRPr="00452234" w:rsidRDefault="00452234" w:rsidP="00BD7CA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-соблюдение режима дня,</w:t>
      </w:r>
    </w:p>
    <w:p w14:paraId="539D317E" w14:textId="77777777" w:rsidR="00452234" w:rsidRPr="00452234" w:rsidRDefault="00452234" w:rsidP="00BD7CA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-личная гигиена,</w:t>
      </w:r>
    </w:p>
    <w:p w14:paraId="50808D55" w14:textId="77777777" w:rsidR="00452234" w:rsidRPr="00452234" w:rsidRDefault="00452234" w:rsidP="00BD7CA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-соблюдение правил поведения, позволяющих избежать травмы и других повреждений.</w:t>
      </w:r>
    </w:p>
    <w:p w14:paraId="6EBAD88F" w14:textId="77777777" w:rsidR="00452234" w:rsidRPr="00452234" w:rsidRDefault="00452234" w:rsidP="00BD7CA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452234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18994B72" w14:textId="771A0E8A" w:rsidR="00452234" w:rsidRPr="00D218F2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lastRenderedPageBreak/>
        <w:t>- проведение физкультурно-оздоровительных, спортивных мероприятий</w:t>
      </w:r>
      <w:r w:rsidR="00D218F2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(зарядка, спортивные игры и соревнования). </w:t>
      </w:r>
      <w:r w:rsidRPr="00452234">
        <w:rPr>
          <w:rFonts w:eastAsia="Times New Roman" w:cs="Times New Roman"/>
          <w:kern w:val="0"/>
          <w:sz w:val="24"/>
          <w:szCs w:val="24"/>
          <w:shd w:val="clear" w:color="auto" w:fill="FFFFFF"/>
          <w14:ligatures w14:val="none"/>
        </w:rPr>
        <w:t>В рамках спортивного дня проводится баттл утренних зарядок (выби</w:t>
      </w:r>
      <w:r w:rsidR="00D218F2">
        <w:rPr>
          <w:rFonts w:eastAsia="Times New Roman" w:cs="Times New Roman"/>
          <w:kern w:val="0"/>
          <w:sz w:val="24"/>
          <w:szCs w:val="24"/>
          <w:shd w:val="clear" w:color="auto" w:fill="FFFFFF"/>
          <w14:ligatures w14:val="none"/>
        </w:rPr>
        <w:t>рается лучший спортивный отряд);</w:t>
      </w:r>
    </w:p>
    <w:p w14:paraId="4BF0021F" w14:textId="77777777" w:rsidR="00452234" w:rsidRPr="00452234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:shd w:val="clear" w:color="auto" w:fill="FFFFFF"/>
          <w14:ligatures w14:val="none"/>
        </w:rPr>
        <w:t>-  посещение бассейна «Нептун» (по графику);</w:t>
      </w:r>
    </w:p>
    <w:p w14:paraId="518E3175" w14:textId="77777777" w:rsidR="00452234" w:rsidRPr="00452234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-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организация полноценного рационального питания;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570C394F" w14:textId="77777777" w:rsidR="00452234" w:rsidRPr="00452234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просветительские беседы, направленные на профилактику вредных привычек и</w:t>
      </w:r>
    </w:p>
    <w:p w14:paraId="0AFF6372" w14:textId="405813FF" w:rsidR="00452234" w:rsidRPr="00452234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привлечение интереса детей к занятиям физкультурой и спортом;</w:t>
      </w:r>
    </w:p>
    <w:p w14:paraId="0296B46E" w14:textId="77777777" w:rsidR="00452234" w:rsidRPr="00452234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создание эффективной профилактической среды и обеспечение безопасности</w:t>
      </w:r>
    </w:p>
    <w:p w14:paraId="2F065C21" w14:textId="24BEDB13" w:rsidR="00452234" w:rsidRPr="00452234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жизнедеятельности (проведение инструктажей и игр, знакомящих с правилами</w:t>
      </w:r>
      <w:r w:rsidR="00D218F2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безопасного поведения на дорогах и </w:t>
      </w:r>
      <w:r w:rsidR="00D218F2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в транспорте, правилами пожарной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безопасности, безопасности при занятиях спортом, поведения на водоемах,</w:t>
      </w:r>
      <w:r w:rsidR="00D218F2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поведения в общественных местах, правилами поведения при массовом</w:t>
      </w:r>
      <w:r w:rsidR="00D218F2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скоплении людей и т.д., проведение тренировочной эвакуации при пожаре и на</w:t>
      </w:r>
      <w:r w:rsidR="00D218F2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случай обнаружения взрывчатых веществ);</w:t>
      </w:r>
    </w:p>
    <w:p w14:paraId="22093428" w14:textId="77777777" w:rsidR="00452234" w:rsidRPr="00452234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реализация профилактических воспитательных мероприятий</w:t>
      </w:r>
    </w:p>
    <w:p w14:paraId="1F07F5B3" w14:textId="4A09A56D" w:rsidR="00452234" w:rsidRPr="00452234" w:rsidRDefault="00452234" w:rsidP="00D218F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(антиалкогольные, против курения, безопасность в цифровой среде, посвященные безопасности дорожного</w:t>
      </w:r>
      <w:r w:rsidR="00991B0A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движения, противопожарной безопасность, гражданской обороны,</w:t>
      </w:r>
      <w:r w:rsidR="00991B0A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антитеррористической и т.д.);</w:t>
      </w:r>
    </w:p>
    <w:p w14:paraId="058D6757" w14:textId="77777777" w:rsidR="0022275B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- мероприятия, игры и проекты, направленные на формирование у детей и</w:t>
      </w:r>
      <w:r w:rsidR="00D218F2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социально-ценностного отношения к семье как основе принадлежности к народу и Отечеству, а также на воспитание бережного отношения к жизни человека и личностной системы семейных ценностей, основанных на духовных и культурны</w:t>
      </w:r>
      <w:r w:rsidR="0022275B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х традициях российского народа.</w:t>
      </w:r>
    </w:p>
    <w:p w14:paraId="7CEC1490" w14:textId="19A90E11" w:rsidR="00452234" w:rsidRPr="00452234" w:rsidRDefault="00452234" w:rsidP="00BD7CA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07DDC4AA" w14:textId="77777777" w:rsidR="00452234" w:rsidRPr="00452234" w:rsidRDefault="00452234" w:rsidP="002E18F9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Модуль «Инклюзивное пространство»</w:t>
      </w:r>
    </w:p>
    <w:p w14:paraId="61CE540B" w14:textId="77777777" w:rsidR="00452234" w:rsidRPr="00452234" w:rsidRDefault="00452234" w:rsidP="00D14A26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043E5A6B" w14:textId="77777777" w:rsidR="00D14A26" w:rsidRDefault="00452234" w:rsidP="00D14A26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При организации воспитания детей с ОВЗ, инвалидностью следует ориентироваться на: </w:t>
      </w:r>
    </w:p>
    <w:p w14:paraId="66036439" w14:textId="682C0F8A" w:rsidR="00452234" w:rsidRPr="00D14A26" w:rsidRDefault="001769DA" w:rsidP="00D14A26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kern w:val="0"/>
          <w:sz w:val="24"/>
          <w:szCs w:val="24"/>
          <w14:ligatures w14:val="none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20BD0F0E" w14:textId="77777777" w:rsidR="00D14A26" w:rsidRDefault="00D14A26" w:rsidP="00D14A26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C2F94F1" w14:textId="0E8D1F87" w:rsidR="00D14A26" w:rsidRDefault="001769DA" w:rsidP="00D14A26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- </w:t>
      </w:r>
      <w:r w:rsidR="00452234"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 </w:t>
      </w:r>
    </w:p>
    <w:p w14:paraId="59DCC3BD" w14:textId="499C98AD" w:rsidR="00452234" w:rsidRPr="00452234" w:rsidRDefault="001769DA" w:rsidP="00D14A26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личностно-ориентированный подход в организации </w:t>
      </w:r>
      <w:proofErr w:type="gramStart"/>
      <w:r w:rsidR="00452234" w:rsidRPr="00452234">
        <w:rPr>
          <w:rFonts w:eastAsia="Calibri" w:cs="Times New Roman"/>
          <w:kern w:val="0"/>
          <w:sz w:val="24"/>
          <w:szCs w:val="24"/>
          <w14:ligatures w14:val="none"/>
        </w:rPr>
        <w:t>всех видов деятельности</w:t>
      </w:r>
      <w:proofErr w:type="gramEnd"/>
      <w:r w:rsidR="00452234"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 обучающихся с особыми образовательными потребностями. </w:t>
      </w:r>
    </w:p>
    <w:p w14:paraId="054E0A06" w14:textId="77777777" w:rsidR="00452234" w:rsidRPr="00452234" w:rsidRDefault="00452234" w:rsidP="005F728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ab/>
        <w:t>Ключевым условием создания инклюзивного пространства является равноправное включение в общий воспитательный процесс всех участников смены.</w:t>
      </w:r>
    </w:p>
    <w:p w14:paraId="1DE32BEC" w14:textId="77777777" w:rsidR="00452234" w:rsidRPr="00452234" w:rsidRDefault="00452234" w:rsidP="005F728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Модуль "Психолого-педагогическое сопровождение"</w:t>
      </w:r>
    </w:p>
    <w:p w14:paraId="69DB092E" w14:textId="6F1C2AB3" w:rsidR="005264A9" w:rsidRDefault="005264A9" w:rsidP="005F728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264A9">
        <w:rPr>
          <w:rFonts w:eastAsia="Times New Roman" w:cs="Times New Roman"/>
          <w:kern w:val="0"/>
          <w:sz w:val="24"/>
          <w:szCs w:val="24"/>
          <w14:ligatures w14:val="none"/>
        </w:rPr>
        <w:t xml:space="preserve">В рамках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воспитательной программы</w:t>
      </w:r>
      <w:r w:rsidRPr="005264A9">
        <w:rPr>
          <w:rFonts w:eastAsia="Times New Roman" w:cs="Times New Roman"/>
          <w:kern w:val="0"/>
          <w:sz w:val="24"/>
          <w:szCs w:val="24"/>
          <w14:ligatures w14:val="none"/>
        </w:rPr>
        <w:t xml:space="preserve"> ЛД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П МБОУ Гимназии №133 </w:t>
      </w:r>
      <w:proofErr w:type="spellStart"/>
      <w:r>
        <w:rPr>
          <w:rFonts w:eastAsia="Times New Roman" w:cs="Times New Roman"/>
          <w:kern w:val="0"/>
          <w:sz w:val="24"/>
          <w:szCs w:val="24"/>
          <w14:ligatures w14:val="none"/>
        </w:rPr>
        <w:t>г.о.Самара</w:t>
      </w:r>
      <w:proofErr w:type="spellEnd"/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организуется </w:t>
      </w:r>
      <w:r w:rsidRPr="005264A9">
        <w:rPr>
          <w:rFonts w:eastAsia="Times New Roman" w:cs="Times New Roman"/>
          <w:kern w:val="0"/>
          <w:sz w:val="24"/>
          <w:szCs w:val="24"/>
          <w14:ligatures w14:val="none"/>
        </w:rPr>
        <w:t>психолого-педагогическое сопровождение, направленное на создание благоприятной адаптационной среды, развитие личностного потенциала и профилактику дезадаптации.</w:t>
      </w:r>
    </w:p>
    <w:p w14:paraId="3018EDD4" w14:textId="77777777" w:rsidR="00F37D64" w:rsidRDefault="005264A9" w:rsidP="00F37D6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264A9">
        <w:rPr>
          <w:rFonts w:eastAsia="Times New Roman" w:cs="Times New Roman"/>
          <w:kern w:val="0"/>
          <w:sz w:val="24"/>
          <w:szCs w:val="24"/>
          <w14:ligatures w14:val="none"/>
        </w:rPr>
        <w:t>Цели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и задачи </w:t>
      </w:r>
      <w:r w:rsidRPr="005264A9">
        <w:rPr>
          <w:rFonts w:eastAsia="Times New Roman" w:cs="Times New Roman"/>
          <w:kern w:val="0"/>
          <w:sz w:val="24"/>
          <w:szCs w:val="24"/>
          <w14:ligatures w14:val="none"/>
        </w:rPr>
        <w:t>сопровождения:</w:t>
      </w:r>
    </w:p>
    <w:p w14:paraId="3E355AE1" w14:textId="7F66F601" w:rsidR="00F37D64" w:rsidRPr="00F37D64" w:rsidRDefault="00B637F0" w:rsidP="00B637F0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   - </w:t>
      </w:r>
      <w:r w:rsidR="005264A9" w:rsidRPr="00F37D64">
        <w:rPr>
          <w:rFonts w:eastAsia="Times New Roman" w:cs="Times New Roman"/>
          <w:kern w:val="0"/>
          <w:sz w:val="24"/>
          <w:szCs w:val="24"/>
          <w14:ligatures w14:val="none"/>
        </w:rPr>
        <w:t>обеспечение комфортного психологического климата в группе;</w:t>
      </w:r>
    </w:p>
    <w:p w14:paraId="7B882051" w14:textId="77777777" w:rsidR="00B637F0" w:rsidRDefault="00B637F0" w:rsidP="00B637F0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   - </w:t>
      </w:r>
      <w:r w:rsidR="005264A9" w:rsidRPr="00F37D64">
        <w:rPr>
          <w:rFonts w:eastAsia="Times New Roman" w:cs="Times New Roman"/>
          <w:kern w:val="0"/>
          <w:sz w:val="24"/>
          <w:szCs w:val="24"/>
          <w14:ligatures w14:val="none"/>
        </w:rPr>
        <w:t>снижение тревожности и страхов, связанных с пребыванием в новом коллективе;</w:t>
      </w:r>
    </w:p>
    <w:p w14:paraId="54ED81A4" w14:textId="77777777" w:rsidR="00B637F0" w:rsidRDefault="00B637F0" w:rsidP="00B637F0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   - </w:t>
      </w:r>
      <w:r w:rsidR="005264A9" w:rsidRPr="00B637F0">
        <w:rPr>
          <w:rFonts w:eastAsia="Times New Roman" w:cs="Times New Roman"/>
          <w:kern w:val="0"/>
          <w:sz w:val="24"/>
          <w:szCs w:val="24"/>
          <w14:ligatures w14:val="none"/>
        </w:rPr>
        <w:t>развитие коммуникативных навыков и умения работать в команде;</w:t>
      </w:r>
    </w:p>
    <w:p w14:paraId="4B4B47B4" w14:textId="77777777" w:rsidR="00B637F0" w:rsidRDefault="00B637F0" w:rsidP="00B637F0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   - </w:t>
      </w:r>
      <w:r w:rsidR="005264A9" w:rsidRPr="00B637F0">
        <w:rPr>
          <w:rFonts w:eastAsia="Times New Roman" w:cs="Times New Roman"/>
          <w:kern w:val="0"/>
          <w:sz w:val="24"/>
          <w:szCs w:val="24"/>
          <w14:ligatures w14:val="none"/>
        </w:rPr>
        <w:t xml:space="preserve">поддержка эмоционального благополучия и позитивного </w:t>
      </w:r>
      <w:proofErr w:type="spellStart"/>
      <w:r w:rsidR="005264A9" w:rsidRPr="00B637F0">
        <w:rPr>
          <w:rFonts w:eastAsia="Times New Roman" w:cs="Times New Roman"/>
          <w:kern w:val="0"/>
          <w:sz w:val="24"/>
          <w:szCs w:val="24"/>
          <w14:ligatures w14:val="none"/>
        </w:rPr>
        <w:t>самовосприятия;</w:t>
      </w:r>
      <w:proofErr w:type="spellEnd"/>
    </w:p>
    <w:p w14:paraId="4CB05FAF" w14:textId="10A148BE" w:rsidR="005264A9" w:rsidRPr="00B637F0" w:rsidRDefault="00B637F0" w:rsidP="00B637F0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   - </w:t>
      </w:r>
      <w:r w:rsidR="00026188" w:rsidRPr="00B637F0">
        <w:rPr>
          <w:rFonts w:eastAsia="Times New Roman" w:cs="Times New Roman"/>
          <w:kern w:val="0"/>
          <w:sz w:val="24"/>
          <w:szCs w:val="24"/>
          <w14:ligatures w14:val="none"/>
        </w:rPr>
        <w:t>п</w:t>
      </w:r>
      <w:r w:rsidR="005264A9" w:rsidRPr="00B637F0">
        <w:rPr>
          <w:rFonts w:eastAsia="Times New Roman" w:cs="Times New Roman"/>
          <w:kern w:val="0"/>
          <w:sz w:val="24"/>
          <w:szCs w:val="24"/>
          <w14:ligatures w14:val="none"/>
        </w:rPr>
        <w:t>рофилактика конфликтных ситуаций и развитие навыков их разрешения</w:t>
      </w:r>
      <w:r w:rsidR="00F37D64" w:rsidRPr="00B637F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15AF504D" w14:textId="29A80EB5" w:rsidR="005264A9" w:rsidRPr="005264A9" w:rsidRDefault="005264A9" w:rsidP="00F37D64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5264A9">
        <w:rPr>
          <w:rFonts w:eastAsia="Times New Roman" w:cs="Times New Roman"/>
          <w:kern w:val="0"/>
          <w:sz w:val="24"/>
          <w:szCs w:val="24"/>
          <w14:ligatures w14:val="none"/>
        </w:rPr>
        <w:t>Основные направления работы:</w:t>
      </w:r>
    </w:p>
    <w:p w14:paraId="01A84775" w14:textId="1B0EF056" w:rsidR="005264A9" w:rsidRDefault="00387F63" w:rsidP="00F37D64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- </w:t>
      </w:r>
      <w:r w:rsidR="00026188" w:rsidRPr="00026188">
        <w:rPr>
          <w:rFonts w:eastAsia="Times New Roman" w:cs="Times New Roman"/>
          <w:kern w:val="0"/>
          <w:sz w:val="24"/>
          <w:szCs w:val="24"/>
          <w14:ligatures w14:val="none"/>
        </w:rPr>
        <w:t>п</w:t>
      </w:r>
      <w:r w:rsidR="005264A9" w:rsidRPr="00026188">
        <w:rPr>
          <w:rFonts w:eastAsia="Times New Roman" w:cs="Times New Roman"/>
          <w:kern w:val="0"/>
          <w:sz w:val="24"/>
          <w:szCs w:val="24"/>
          <w14:ligatures w14:val="none"/>
        </w:rPr>
        <w:t>ервичная диагностика психоэмоционального состояния детей (наблюдение, беседы) для выявления индивидуальных особенностей и потребностей</w:t>
      </w:r>
      <w:r w:rsidR="00026188" w:rsidRPr="00026188">
        <w:rPr>
          <w:rFonts w:eastAsia="Times New Roman" w:cs="Times New Roman"/>
          <w:kern w:val="0"/>
          <w:sz w:val="24"/>
          <w:szCs w:val="24"/>
          <w14:ligatures w14:val="none"/>
        </w:rPr>
        <w:t>;</w:t>
      </w:r>
    </w:p>
    <w:p w14:paraId="75F32BE9" w14:textId="6E9F4A1D" w:rsidR="005264A9" w:rsidRDefault="00387F63" w:rsidP="00F37D64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- </w:t>
      </w:r>
      <w:r w:rsidR="00026188">
        <w:rPr>
          <w:rFonts w:eastAsia="Times New Roman" w:cs="Times New Roman"/>
          <w:kern w:val="0"/>
          <w:sz w:val="24"/>
          <w:szCs w:val="24"/>
          <w14:ligatures w14:val="none"/>
        </w:rPr>
        <w:t>к</w:t>
      </w:r>
      <w:r w:rsidR="005264A9" w:rsidRPr="00026188">
        <w:rPr>
          <w:rFonts w:eastAsia="Times New Roman" w:cs="Times New Roman"/>
          <w:kern w:val="0"/>
          <w:sz w:val="24"/>
          <w:szCs w:val="24"/>
          <w14:ligatures w14:val="none"/>
        </w:rPr>
        <w:t xml:space="preserve">оррекционно-развивающая работа: </w:t>
      </w:r>
      <w:r w:rsidR="00026188">
        <w:rPr>
          <w:rFonts w:eastAsia="Times New Roman" w:cs="Times New Roman"/>
          <w:kern w:val="0"/>
          <w:sz w:val="24"/>
          <w:szCs w:val="24"/>
          <w14:ligatures w14:val="none"/>
        </w:rPr>
        <w:t>г</w:t>
      </w:r>
      <w:r w:rsidR="005264A9" w:rsidRPr="00026188">
        <w:rPr>
          <w:rFonts w:eastAsia="Times New Roman" w:cs="Times New Roman"/>
          <w:kern w:val="0"/>
          <w:sz w:val="24"/>
          <w:szCs w:val="24"/>
          <w14:ligatures w14:val="none"/>
        </w:rPr>
        <w:t>рупповые и индивидуальные занятия, направленные на развитие коммуникативных навыков, эмоциональной регуляции, самооценки, внимания и памяти</w:t>
      </w:r>
      <w:r w:rsidR="00026188">
        <w:rPr>
          <w:rFonts w:eastAsia="Times New Roman" w:cs="Times New Roman"/>
          <w:kern w:val="0"/>
          <w:sz w:val="24"/>
          <w:szCs w:val="24"/>
          <w14:ligatures w14:val="none"/>
        </w:rPr>
        <w:t xml:space="preserve"> (</w:t>
      </w:r>
      <w:r w:rsidR="005264A9" w:rsidRPr="00026188">
        <w:rPr>
          <w:rFonts w:eastAsia="Times New Roman" w:cs="Times New Roman"/>
          <w:kern w:val="0"/>
          <w:sz w:val="24"/>
          <w:szCs w:val="24"/>
          <w14:ligatures w14:val="none"/>
        </w:rPr>
        <w:t>игровые методы, арт-терапия, сказкотерапия, элементы тренинга общения</w:t>
      </w:r>
      <w:r w:rsidR="00026188">
        <w:rPr>
          <w:rFonts w:eastAsia="Times New Roman" w:cs="Times New Roman"/>
          <w:kern w:val="0"/>
          <w:sz w:val="24"/>
          <w:szCs w:val="24"/>
          <w14:ligatures w14:val="none"/>
        </w:rPr>
        <w:t>);</w:t>
      </w:r>
    </w:p>
    <w:p w14:paraId="3872FF3C" w14:textId="62A264AE" w:rsidR="005264A9" w:rsidRPr="00026188" w:rsidRDefault="00387F63" w:rsidP="00F37D64">
      <w:pPr>
        <w:pStyle w:val="a7"/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- </w:t>
      </w:r>
      <w:r w:rsidR="00026188" w:rsidRPr="00026188">
        <w:rPr>
          <w:rFonts w:eastAsia="Times New Roman" w:cs="Times New Roman"/>
          <w:kern w:val="0"/>
          <w:sz w:val="24"/>
          <w:szCs w:val="24"/>
          <w14:ligatures w14:val="none"/>
        </w:rPr>
        <w:t>п</w:t>
      </w:r>
      <w:r w:rsidR="005264A9" w:rsidRPr="00026188">
        <w:rPr>
          <w:rFonts w:eastAsia="Times New Roman" w:cs="Times New Roman"/>
          <w:kern w:val="0"/>
          <w:sz w:val="24"/>
          <w:szCs w:val="24"/>
          <w14:ligatures w14:val="none"/>
        </w:rPr>
        <w:t xml:space="preserve">рофилактическая работа: </w:t>
      </w:r>
      <w:r w:rsidR="00026188">
        <w:rPr>
          <w:rFonts w:eastAsia="Times New Roman" w:cs="Times New Roman"/>
          <w:kern w:val="0"/>
          <w:sz w:val="24"/>
          <w:szCs w:val="24"/>
          <w14:ligatures w14:val="none"/>
        </w:rPr>
        <w:t>п</w:t>
      </w:r>
      <w:r w:rsidR="005264A9" w:rsidRPr="00026188">
        <w:rPr>
          <w:rFonts w:eastAsia="Times New Roman" w:cs="Times New Roman"/>
          <w:kern w:val="0"/>
          <w:sz w:val="24"/>
          <w:szCs w:val="24"/>
          <w14:ligatures w14:val="none"/>
        </w:rPr>
        <w:t xml:space="preserve">роведение тематических бесед и тренингов по профилактике </w:t>
      </w:r>
      <w:proofErr w:type="spellStart"/>
      <w:r w:rsidR="005264A9" w:rsidRPr="00026188">
        <w:rPr>
          <w:rFonts w:eastAsia="Times New Roman" w:cs="Times New Roman"/>
          <w:kern w:val="0"/>
          <w:sz w:val="24"/>
          <w:szCs w:val="24"/>
          <w14:ligatures w14:val="none"/>
        </w:rPr>
        <w:t>буллинга</w:t>
      </w:r>
      <w:proofErr w:type="spellEnd"/>
      <w:r w:rsidR="005264A9" w:rsidRPr="00026188">
        <w:rPr>
          <w:rFonts w:eastAsia="Times New Roman" w:cs="Times New Roman"/>
          <w:kern w:val="0"/>
          <w:sz w:val="24"/>
          <w:szCs w:val="24"/>
          <w14:ligatures w14:val="none"/>
        </w:rPr>
        <w:t>, конфликтов и других негативных явлений.</w:t>
      </w:r>
    </w:p>
    <w:p w14:paraId="0CE7EF5E" w14:textId="77777777" w:rsidR="00452234" w:rsidRPr="00452234" w:rsidRDefault="00452234" w:rsidP="005F728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Модуль "Цифровая и медиа-среда"</w:t>
      </w:r>
    </w:p>
    <w:p w14:paraId="38D6AD2F" w14:textId="77777777" w:rsidR="00452234" w:rsidRPr="00452234" w:rsidRDefault="00452234" w:rsidP="005F7282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Цифровая среда воспитания предполагает ряд следующих мероприятий:</w:t>
      </w:r>
    </w:p>
    <w:p w14:paraId="1EBEBB38" w14:textId="34A05B38" w:rsidR="00452234" w:rsidRPr="00452234" w:rsidRDefault="00C4626A" w:rsidP="00C4626A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-  </w:t>
      </w:r>
      <w:r w:rsidR="00452234" w:rsidRPr="00452234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онлайн-мероприятия в официальных группах организации в социальных сетях;</w:t>
      </w:r>
    </w:p>
    <w:p w14:paraId="16211057" w14:textId="40D8EBBD" w:rsidR="00452234" w:rsidRPr="00452234" w:rsidRDefault="00C4626A" w:rsidP="00C4626A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- </w:t>
      </w:r>
      <w:r w:rsidR="00452234" w:rsidRPr="00452234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освещение деятельности организации о</w:t>
      </w:r>
      <w:r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тдыха детей и их оздоровления в </w:t>
      </w:r>
      <w:proofErr w:type="spellStart"/>
      <w:r w:rsidR="00452234" w:rsidRPr="00452234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фициальных</w:t>
      </w:r>
      <w:proofErr w:type="spellEnd"/>
      <w:r w:rsidR="00452234" w:rsidRPr="00452234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 группах в социальных сетях и на официальном сайте организации;</w:t>
      </w:r>
    </w:p>
    <w:p w14:paraId="0D7C878A" w14:textId="17891CF2" w:rsidR="00452234" w:rsidRPr="00452234" w:rsidRDefault="00170DEE" w:rsidP="00170DEE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- </w:t>
      </w:r>
      <w:r w:rsidR="00452234"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День </w:t>
      </w:r>
      <w:proofErr w:type="spellStart"/>
      <w:r w:rsidR="00452234" w:rsidRPr="00452234">
        <w:rPr>
          <w:rFonts w:eastAsia="Calibri" w:cs="Times New Roman"/>
          <w:kern w:val="0"/>
          <w:sz w:val="24"/>
          <w:szCs w:val="24"/>
          <w14:ligatures w14:val="none"/>
        </w:rPr>
        <w:t>блогера</w:t>
      </w:r>
      <w:proofErr w:type="spellEnd"/>
      <w:r w:rsidR="00452234"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 (14 июня): создание видеоролика от каждого отряда: «Один день из жизни отряда…»</w:t>
      </w:r>
    </w:p>
    <w:p w14:paraId="7D6879DE" w14:textId="77777777" w:rsidR="00452234" w:rsidRPr="00452234" w:rsidRDefault="00452234" w:rsidP="0095096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Calibri" w:cs="Times New Roman"/>
          <w:b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b/>
          <w:color w:val="000000"/>
          <w:kern w:val="0"/>
          <w:sz w:val="24"/>
          <w:szCs w:val="24"/>
          <w14:ligatures w14:val="none"/>
        </w:rPr>
        <w:t>Критерии оценки реализации Программы</w:t>
      </w:r>
    </w:p>
    <w:p w14:paraId="2C183774" w14:textId="77777777" w:rsidR="00452234" w:rsidRPr="00452234" w:rsidRDefault="00452234" w:rsidP="0095096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ab/>
      </w: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14:ligatures w14:val="none"/>
        </w:rPr>
        <w:t>Анализ</w:t>
      </w: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 </w:t>
      </w:r>
    </w:p>
    <w:p w14:paraId="38143615" w14:textId="77777777" w:rsidR="00452234" w:rsidRPr="00452234" w:rsidRDefault="00452234" w:rsidP="00950968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ab/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по окончании летней оздоровительной кампании.</w:t>
      </w:r>
    </w:p>
    <w:p w14:paraId="7A6B8E67" w14:textId="77777777" w:rsidR="00452234" w:rsidRPr="00452234" w:rsidRDefault="00452234" w:rsidP="00950968">
      <w:pPr>
        <w:spacing w:after="0" w:line="360" w:lineRule="auto"/>
        <w:ind w:firstLine="567"/>
        <w:jc w:val="both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Для </w:t>
      </w:r>
      <w:r w:rsidRPr="00452234"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оценки эффективности 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реализации </w:t>
      </w:r>
      <w:r w:rsidRPr="00452234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>П</w:t>
      </w:r>
      <w:r w:rsidRPr="00452234">
        <w:rPr>
          <w:rFonts w:eastAsia="Times New Roman" w:cs="Times New Roman"/>
          <w:kern w:val="0"/>
          <w:sz w:val="24"/>
          <w:szCs w:val="24"/>
          <w14:ligatures w14:val="none"/>
        </w:rPr>
        <w:t xml:space="preserve">рограммы используются следующие </w:t>
      </w:r>
      <w:r w:rsidRPr="00452234">
        <w:rPr>
          <w:rFonts w:eastAsia="Times New Roman" w:cs="Times New Roman"/>
          <w:b/>
          <w:kern w:val="0"/>
          <w:sz w:val="24"/>
          <w:szCs w:val="24"/>
          <w14:ligatures w14:val="none"/>
        </w:rPr>
        <w:t>позиции:</w:t>
      </w:r>
    </w:p>
    <w:tbl>
      <w:tblPr>
        <w:tblW w:w="9512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3616"/>
        <w:gridCol w:w="3759"/>
      </w:tblGrid>
      <w:tr w:rsidR="00452234" w:rsidRPr="00452234" w14:paraId="43887664" w14:textId="77777777" w:rsidTr="001115AA"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0B431043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color w:val="291E1E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52234">
              <w:rPr>
                <w:rFonts w:eastAsia="Times New Roman" w:cs="Times New Roman"/>
                <w:b/>
                <w:bCs/>
                <w:color w:val="291E1E"/>
                <w:kern w:val="0"/>
                <w:sz w:val="24"/>
                <w:szCs w:val="24"/>
                <w:lang w:val="en-US"/>
                <w14:ligatures w14:val="none"/>
              </w:rPr>
              <w:t>Критерии</w:t>
            </w:r>
            <w:proofErr w:type="spellEnd"/>
          </w:p>
        </w:tc>
        <w:tc>
          <w:tcPr>
            <w:tcW w:w="3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26D3A425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color w:val="291E1E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52234">
              <w:rPr>
                <w:rFonts w:eastAsia="Times New Roman" w:cs="Times New Roman"/>
                <w:b/>
                <w:bCs/>
                <w:color w:val="291E1E"/>
                <w:kern w:val="0"/>
                <w:sz w:val="24"/>
                <w:szCs w:val="24"/>
                <w:lang w:val="en-US"/>
                <w14:ligatures w14:val="none"/>
              </w:rPr>
              <w:t>Результат</w:t>
            </w:r>
            <w:proofErr w:type="spellEnd"/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204CF610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color w:val="291E1E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452234">
              <w:rPr>
                <w:rFonts w:eastAsia="Times New Roman" w:cs="Times New Roman"/>
                <w:b/>
                <w:bCs/>
                <w:color w:val="291E1E"/>
                <w:kern w:val="0"/>
                <w:sz w:val="24"/>
                <w:szCs w:val="24"/>
                <w:lang w:val="en-US"/>
                <w14:ligatures w14:val="none"/>
              </w:rPr>
              <w:t>Показатели</w:t>
            </w:r>
            <w:proofErr w:type="spellEnd"/>
          </w:p>
        </w:tc>
      </w:tr>
      <w:tr w:rsidR="00452234" w:rsidRPr="00452234" w14:paraId="59725FAF" w14:textId="77777777" w:rsidTr="001115AA"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6532A51B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52234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Реализация программы воспитательной работы в лагере в целом;</w:t>
            </w:r>
          </w:p>
        </w:tc>
        <w:tc>
          <w:tcPr>
            <w:tcW w:w="3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62F4E149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Цели и задачи реализованы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67739D9C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Вовлеченность в мероприятия составляет 100% воспитанников; все проекты реализованы</w:t>
            </w:r>
          </w:p>
        </w:tc>
      </w:tr>
      <w:tr w:rsidR="00452234" w:rsidRPr="00452234" w14:paraId="5CF18921" w14:textId="77777777" w:rsidTr="001115AA"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13CD99A3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52234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Работа конкретных структурных звеньев лагеря (отрядов, органов самоуправления, кружков и секций);</w:t>
            </w:r>
          </w:p>
          <w:p w14:paraId="518BCC9E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7B35B165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Активное участие в мероприятиях различной направленности.</w:t>
            </w:r>
          </w:p>
          <w:p w14:paraId="55E37463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 Участие в разработке и реализации проектов, умение работать в команде.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11F4EE2F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Доля вовлеченности обучающихся в коллективные мероприятия, проекты</w:t>
            </w:r>
          </w:p>
          <w:p w14:paraId="7C6229FB" w14:textId="77777777" w:rsidR="00452234" w:rsidRPr="00452234" w:rsidRDefault="00452234" w:rsidP="00452234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proofErr w:type="spellStart"/>
            <w:r w:rsidRPr="00452234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наблюдения</w:t>
            </w:r>
            <w:proofErr w:type="spellEnd"/>
            <w:r w:rsidRPr="00452234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452234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воспитателей</w:t>
            </w:r>
            <w:proofErr w:type="spellEnd"/>
            <w:r w:rsidRPr="00452234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</w:tr>
      <w:tr w:rsidR="00452234" w:rsidRPr="00452234" w14:paraId="0190BB9C" w14:textId="77777777" w:rsidTr="001115AA">
        <w:trPr>
          <w:trHeight w:val="336"/>
        </w:trPr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39269613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17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педагогического коллектива</w:t>
            </w:r>
          </w:p>
        </w:tc>
        <w:tc>
          <w:tcPr>
            <w:tcW w:w="3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8581DA3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 w:line="307" w:lineRule="exact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Доля детей, которые</w:t>
            </w:r>
          </w:p>
          <w:p w14:paraId="0775BBAD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608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чувствуют себя комфортно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4AAD9DEF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 w:line="313" w:lineRule="exact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детей, давших положительные ответа на анкету к общему количеству детей в лагере</w:t>
            </w:r>
          </w:p>
        </w:tc>
      </w:tr>
      <w:tr w:rsidR="00452234" w:rsidRPr="00452234" w14:paraId="1C3D904B" w14:textId="77777777" w:rsidTr="001115AA">
        <w:trPr>
          <w:trHeight w:val="336"/>
        </w:trPr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287A04B9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17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родителями</w:t>
            </w:r>
          </w:p>
        </w:tc>
        <w:tc>
          <w:tcPr>
            <w:tcW w:w="3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C13F7C2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 w:line="242" w:lineRule="auto"/>
              <w:ind w:right="841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Доля родителей, удовлетворенных профильной сменой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5514CEEA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48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родителей, которые</w:t>
            </w:r>
          </w:p>
          <w:p w14:paraId="1A52CBCA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29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удовлетворены профильной сменой, к общему</w:t>
            </w:r>
          </w:p>
          <w:p w14:paraId="7560C39F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 w:line="307" w:lineRule="exact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Количеству детей в лагере</w:t>
            </w:r>
          </w:p>
        </w:tc>
      </w:tr>
      <w:tr w:rsidR="00452234" w:rsidRPr="00452234" w14:paraId="59A89660" w14:textId="77777777" w:rsidTr="001115AA">
        <w:trPr>
          <w:trHeight w:val="336"/>
        </w:trPr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00D54585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17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партнерами</w:t>
            </w:r>
          </w:p>
        </w:tc>
        <w:tc>
          <w:tcPr>
            <w:tcW w:w="3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10D8C29B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 w:line="316" w:lineRule="exact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детей,</w:t>
            </w:r>
          </w:p>
          <w:p w14:paraId="66AE6C21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45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удовлетворенных профильной сменой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14:paraId="4C771FB1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48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детей, которые</w:t>
            </w:r>
          </w:p>
          <w:p w14:paraId="1107A877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/>
              <w:ind w:right="295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Удовлетворены профильной сменой, к общему</w:t>
            </w:r>
          </w:p>
          <w:p w14:paraId="6DD68491" w14:textId="77777777" w:rsidR="00452234" w:rsidRPr="00452234" w:rsidRDefault="00452234" w:rsidP="00452234">
            <w:pPr>
              <w:widowControl w:val="0"/>
              <w:autoSpaceDE w:val="0"/>
              <w:autoSpaceDN w:val="0"/>
              <w:spacing w:after="0" w:line="311" w:lineRule="exact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223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Количеству детей в лагере</w:t>
            </w:r>
          </w:p>
        </w:tc>
      </w:tr>
    </w:tbl>
    <w:p w14:paraId="339DC9B3" w14:textId="77777777" w:rsidR="00452234" w:rsidRPr="00452234" w:rsidRDefault="00452234" w:rsidP="00452234">
      <w:pPr>
        <w:shd w:val="clear" w:color="auto" w:fill="FFFFFF"/>
        <w:spacing w:after="0" w:line="267" w:lineRule="atLeast"/>
        <w:rPr>
          <w:rFonts w:eastAsia="Times New Roman" w:cs="Times New Roman"/>
          <w:b/>
          <w:bCs/>
          <w:color w:val="291E1E"/>
          <w:kern w:val="0"/>
          <w:sz w:val="24"/>
          <w:szCs w:val="24"/>
          <w14:ligatures w14:val="none"/>
        </w:rPr>
      </w:pPr>
    </w:p>
    <w:p w14:paraId="474FB649" w14:textId="005B80BB" w:rsidR="00452234" w:rsidRPr="00D166C9" w:rsidRDefault="00452234" w:rsidP="00452234">
      <w:pPr>
        <w:shd w:val="clear" w:color="auto" w:fill="FFFFFF"/>
        <w:spacing w:after="0" w:line="36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proofErr w:type="spellStart"/>
      <w:r w:rsidRPr="00452234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Формы</w:t>
      </w:r>
      <w:proofErr w:type="spellEnd"/>
      <w:r w:rsidRPr="00452234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52234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контроля</w:t>
      </w:r>
      <w:proofErr w:type="spellEnd"/>
      <w:r w:rsidRPr="00452234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52234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реализации</w:t>
      </w:r>
      <w:proofErr w:type="spellEnd"/>
      <w:r w:rsidRPr="00452234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52234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программы</w:t>
      </w:r>
      <w:proofErr w:type="spellEnd"/>
      <w:r w:rsidR="00D166C9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810FBB0" w14:textId="77777777" w:rsidR="00452234" w:rsidRPr="00452234" w:rsidRDefault="00452234" w:rsidP="00452234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t>анкета для детей;</w:t>
      </w:r>
    </w:p>
    <w:p w14:paraId="1E9481BB" w14:textId="77777777" w:rsidR="00452234" w:rsidRPr="00452234" w:rsidRDefault="00452234" w:rsidP="00452234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t>опрос родителей;</w:t>
      </w:r>
    </w:p>
    <w:p w14:paraId="4241A0E6" w14:textId="77777777" w:rsidR="00452234" w:rsidRPr="00452234" w:rsidRDefault="00452234" w:rsidP="00452234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отзывы детей о пребывании в лагере (по оценкам проведения психоэмоциональной рефлексии: оценка рисунков, количество подаренных смайликов, </w:t>
      </w:r>
      <w:proofErr w:type="spellStart"/>
      <w:r w:rsidRPr="00452234">
        <w:rPr>
          <w:rFonts w:eastAsia="Calibri" w:cs="Times New Roman"/>
          <w:kern w:val="0"/>
          <w:sz w:val="24"/>
          <w:szCs w:val="24"/>
          <w14:ligatures w14:val="none"/>
        </w:rPr>
        <w:t>минисочинения</w:t>
      </w:r>
      <w:proofErr w:type="spellEnd"/>
      <w:r w:rsidRPr="00452234">
        <w:rPr>
          <w:rFonts w:eastAsia="Calibri" w:cs="Times New Roman"/>
          <w:kern w:val="0"/>
          <w:sz w:val="24"/>
          <w:szCs w:val="24"/>
          <w14:ligatures w14:val="none"/>
        </w:rPr>
        <w:t xml:space="preserve"> о лагере, письма с пожеланиями на следующее лето и др.);</w:t>
      </w:r>
    </w:p>
    <w:p w14:paraId="6AC679B5" w14:textId="77777777" w:rsidR="00452234" w:rsidRPr="00452234" w:rsidRDefault="00452234" w:rsidP="00452234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t>фото- и видеоотчеты;</w:t>
      </w:r>
    </w:p>
    <w:p w14:paraId="5B381302" w14:textId="77777777" w:rsidR="00452234" w:rsidRPr="00452234" w:rsidRDefault="00452234" w:rsidP="00452234">
      <w:pPr>
        <w:numPr>
          <w:ilvl w:val="1"/>
          <w:numId w:val="5"/>
        </w:numPr>
        <w:shd w:val="clear" w:color="auto" w:fill="FFFFFF"/>
        <w:spacing w:before="160" w:after="0" w:line="360" w:lineRule="auto"/>
        <w:ind w:left="0" w:firstLine="0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t>заполняемость лагеря по дням пребывания;</w:t>
      </w:r>
    </w:p>
    <w:p w14:paraId="113E101E" w14:textId="77777777" w:rsidR="00452234" w:rsidRPr="00452234" w:rsidRDefault="00452234" w:rsidP="00452234">
      <w:pPr>
        <w:numPr>
          <w:ilvl w:val="1"/>
          <w:numId w:val="5"/>
        </w:numPr>
        <w:shd w:val="clear" w:color="auto" w:fill="FFFFFF"/>
        <w:spacing w:before="160" w:after="0" w:line="360" w:lineRule="auto"/>
        <w:ind w:left="0" w:firstLine="0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t>аналитические отчеты заместителя директора по начальной школе (начальника лагеря);</w:t>
      </w:r>
    </w:p>
    <w:p w14:paraId="1CD034B0" w14:textId="77777777" w:rsidR="00A2201B" w:rsidRDefault="00452234" w:rsidP="00A2201B">
      <w:pPr>
        <w:numPr>
          <w:ilvl w:val="1"/>
          <w:numId w:val="5"/>
        </w:numPr>
        <w:shd w:val="clear" w:color="auto" w:fill="FFFFFF"/>
        <w:spacing w:before="160" w:after="0" w:line="360" w:lineRule="auto"/>
        <w:ind w:left="0" w:firstLine="0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52234">
        <w:rPr>
          <w:rFonts w:eastAsia="Calibri" w:cs="Times New Roman"/>
          <w:kern w:val="0"/>
          <w:sz w:val="24"/>
          <w:szCs w:val="24"/>
          <w14:ligatures w14:val="none"/>
        </w:rPr>
        <w:t>отчеты медицинского работника по заболеваемости в период прохождения профильной смены.</w:t>
      </w:r>
    </w:p>
    <w:p w14:paraId="7BBF673E" w14:textId="419C1B4D" w:rsidR="000D7155" w:rsidRPr="00A2201B" w:rsidRDefault="00452234" w:rsidP="00A2201B">
      <w:pPr>
        <w:shd w:val="clear" w:color="auto" w:fill="FFFFFF"/>
        <w:spacing w:before="160" w:after="0" w:line="360" w:lineRule="auto"/>
        <w:ind w:firstLine="567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2201B"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>Итогом самоанализа организуемой работы в организации отдыха детей и их оздоровления является перечень выявленных проблем, над которыми предстоит работать педагогическому коллективу.</w:t>
      </w:r>
    </w:p>
    <w:p w14:paraId="11A26E54" w14:textId="7323E280" w:rsidR="00452234" w:rsidRPr="000D7155" w:rsidRDefault="000D7155" w:rsidP="000D715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        </w:t>
      </w:r>
      <w:r w:rsidR="00991B0A">
        <w:rPr>
          <w:rFonts w:eastAsia="Times New Roman" w:cs="Times New Roman"/>
          <w:b/>
          <w:color w:val="000000"/>
          <w:kern w:val="0"/>
          <w:szCs w:val="28"/>
          <w14:ligatures w14:val="none"/>
        </w:rPr>
        <w:t xml:space="preserve">Раздел 3. </w:t>
      </w:r>
      <w:r w:rsidR="00452234" w:rsidRPr="008E18B7">
        <w:rPr>
          <w:rFonts w:eastAsia="Times New Roman" w:cs="Times New Roman"/>
          <w:b/>
          <w:color w:val="000000"/>
          <w:kern w:val="0"/>
          <w:szCs w:val="28"/>
          <w14:ligatures w14:val="none"/>
        </w:rPr>
        <w:t>Организационные условия реализации Программы</w:t>
      </w:r>
    </w:p>
    <w:p w14:paraId="22BAADAD" w14:textId="765869C2" w:rsidR="00452234" w:rsidRPr="00452234" w:rsidRDefault="00A4008E" w:rsidP="008345EE">
      <w:pPr>
        <w:spacing w:after="0" w:line="360" w:lineRule="auto"/>
        <w:ind w:firstLine="567"/>
        <w:jc w:val="both"/>
        <w:rPr>
          <w:b/>
        </w:rPr>
      </w:pPr>
      <w:r w:rsidRPr="00A4008E">
        <w:rPr>
          <w:b/>
          <w:sz w:val="24"/>
          <w:szCs w:val="24"/>
        </w:rPr>
        <w:t>Партнёрское взаимодействие</w:t>
      </w:r>
    </w:p>
    <w:p w14:paraId="0B942564" w14:textId="77777777" w:rsidR="00A4008E" w:rsidRPr="00A4008E" w:rsidRDefault="00A4008E" w:rsidP="008345E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4008E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Взаимодействие с социальными партнерами Самарской области, разделяющие в своей деятельности цель и задачи воспитания, ценности и традиции уклада детского лагеря. Реализация данного модуля </w:t>
      </w:r>
      <w:r w:rsidRPr="00A4008E">
        <w:rPr>
          <w:rFonts w:eastAsia="Times New Roman" w:cs="Times New Roman"/>
          <w:kern w:val="0"/>
          <w:sz w:val="24"/>
          <w:szCs w:val="24"/>
          <w:shd w:val="clear" w:color="auto" w:fill="FFFFFF"/>
          <w14:ligatures w14:val="none"/>
        </w:rPr>
        <w:t>характеризуется взаимовыгодным сотрудничеством и направлено на создание условий для воспитания социально активной, творческой личности, позволяет воспитанникам приобрести навыки толерантного общения, освоить культурные традиции и нормы социального поведения.</w:t>
      </w:r>
    </w:p>
    <w:p w14:paraId="4D6B1F61" w14:textId="77777777" w:rsidR="00A4008E" w:rsidRPr="00A4008E" w:rsidRDefault="00A4008E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4008E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Реализация воспитательного потенциала социального партнерства предусматривает:</w:t>
      </w:r>
    </w:p>
    <w:p w14:paraId="219FB2F8" w14:textId="77777777" w:rsidR="00A4008E" w:rsidRPr="00A4008E" w:rsidRDefault="00A4008E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4008E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6A188B2" w14:textId="77777777" w:rsidR="00A4008E" w:rsidRPr="00A4008E" w:rsidRDefault="00A4008E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4008E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E05DBC4" w14:textId="77777777" w:rsidR="00A4008E" w:rsidRPr="00A4008E" w:rsidRDefault="00A4008E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4008E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социальное окружение.</w:t>
      </w:r>
    </w:p>
    <w:p w14:paraId="41CCFCDE" w14:textId="77777777" w:rsidR="00A4008E" w:rsidRPr="00A4008E" w:rsidRDefault="00A4008E" w:rsidP="006957FB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jc w:val="both"/>
        <w:rPr>
          <w:rFonts w:eastAsia="SimSun" w:cs="Times New Roman"/>
          <w:b/>
          <w:bCs/>
          <w:spacing w:val="-1"/>
          <w:kern w:val="0"/>
          <w:sz w:val="24"/>
          <w:szCs w:val="28"/>
          <w:lang w:eastAsia="ru-RU"/>
          <w14:ligatures w14:val="none"/>
        </w:rPr>
      </w:pPr>
      <w:r w:rsidRPr="00A4008E">
        <w:rPr>
          <w:rFonts w:eastAsia="SimSun" w:cs="Times New Roman"/>
          <w:b/>
          <w:bCs/>
          <w:spacing w:val="-1"/>
          <w:kern w:val="0"/>
          <w:sz w:val="24"/>
          <w:szCs w:val="28"/>
          <w:lang w:eastAsia="ru-RU"/>
          <w14:ligatures w14:val="none"/>
        </w:rPr>
        <w:lastRenderedPageBreak/>
        <w:t>Партнеры:</w:t>
      </w:r>
    </w:p>
    <w:p w14:paraId="700DA47E" w14:textId="7AB575A8" w:rsidR="00A4008E" w:rsidRPr="00A4008E" w:rsidRDefault="00A4008E" w:rsidP="00A4008E">
      <w:pPr>
        <w:widowControl w:val="0"/>
        <w:numPr>
          <w:ilvl w:val="0"/>
          <w:numId w:val="12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МБУ ДО "ЦДТ "Металлург" </w:t>
      </w:r>
      <w:proofErr w:type="spellStart"/>
      <w:r w:rsidRPr="00A4008E">
        <w:rPr>
          <w:rFonts w:eastAsia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г.о.Самара</w:t>
      </w:r>
      <w:proofErr w:type="spellEnd"/>
      <w:r w:rsidR="003F272F">
        <w:rPr>
          <w:rFonts w:eastAsia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;</w:t>
      </w:r>
    </w:p>
    <w:p w14:paraId="566C596D" w14:textId="7DC04FAF" w:rsidR="00A4008E" w:rsidRPr="00A4008E" w:rsidRDefault="00A4008E" w:rsidP="00A4008E">
      <w:pPr>
        <w:widowControl w:val="0"/>
        <w:numPr>
          <w:ilvl w:val="0"/>
          <w:numId w:val="12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Детская библиотека №5</w:t>
      </w:r>
      <w:r w:rsidR="003F272F">
        <w:rPr>
          <w:rFonts w:eastAsia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;</w:t>
      </w:r>
    </w:p>
    <w:p w14:paraId="15AF9AEB" w14:textId="535F61DD" w:rsidR="00A4008E" w:rsidRPr="00A4008E" w:rsidRDefault="00A4008E" w:rsidP="00A4008E">
      <w:pPr>
        <w:widowControl w:val="0"/>
        <w:numPr>
          <w:ilvl w:val="0"/>
          <w:numId w:val="12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Детская библиотека №15</w:t>
      </w:r>
      <w:r w:rsidR="003F272F">
        <w:rPr>
          <w:rFonts w:eastAsia="Calibri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;</w:t>
      </w:r>
    </w:p>
    <w:p w14:paraId="0CD6E791" w14:textId="3845C623" w:rsidR="00A4008E" w:rsidRPr="00A4008E" w:rsidRDefault="00A4008E" w:rsidP="00A4008E">
      <w:pPr>
        <w:widowControl w:val="0"/>
        <w:numPr>
          <w:ilvl w:val="0"/>
          <w:numId w:val="12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Музей-студия «И гений Пушкина нам освещает путь»</w:t>
      </w:r>
      <w:r w:rsidR="003F272F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;</w:t>
      </w:r>
    </w:p>
    <w:p w14:paraId="2B7E5003" w14:textId="51DA7CC7" w:rsidR="00A4008E" w:rsidRDefault="00A4008E" w:rsidP="00A4008E">
      <w:pPr>
        <w:widowControl w:val="0"/>
        <w:numPr>
          <w:ilvl w:val="0"/>
          <w:numId w:val="12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Бассейн «Нептун»</w:t>
      </w:r>
      <w:r w:rsidR="003F272F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;</w:t>
      </w:r>
    </w:p>
    <w:p w14:paraId="66DC34A1" w14:textId="063A57CF" w:rsidR="00F12C76" w:rsidRDefault="00A4008E" w:rsidP="00A4008E">
      <w:pPr>
        <w:widowControl w:val="0"/>
        <w:numPr>
          <w:ilvl w:val="0"/>
          <w:numId w:val="12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Экологический проект «Водорослям крышка»</w:t>
      </w:r>
      <w:r w:rsidR="003F272F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.</w:t>
      </w:r>
    </w:p>
    <w:p w14:paraId="5A883A46" w14:textId="61AADAE6" w:rsidR="00A4008E" w:rsidRDefault="00A4008E" w:rsidP="00987E5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  <w:t>Взаимодейс</w:t>
      </w:r>
      <w:r w:rsidR="003F272F"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  <w:t>твие с родительским сообществом</w:t>
      </w:r>
    </w:p>
    <w:p w14:paraId="70B4148D" w14:textId="0C32BAF6" w:rsidR="00800B8F" w:rsidRDefault="00A4008E" w:rsidP="00987E5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Реализация воспитательного потенциала взаимодейств</w:t>
      </w:r>
      <w:r w:rsidR="00800B8F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ия с родительским сообществом:</w:t>
      </w:r>
    </w:p>
    <w:p w14:paraId="0123C35C" w14:textId="224DAC9A" w:rsidR="00A4008E" w:rsidRDefault="00800B8F" w:rsidP="00987E5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- </w:t>
      </w:r>
      <w:r w:rsidR="00A4008E" w:rsidRPr="00A4008E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родителями (законными представителями) детей – предусматривает следующие форматы</w:t>
      </w:r>
      <w:r w:rsidR="00A4008E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: </w:t>
      </w:r>
      <w:r w:rsidR="00A4008E" w:rsidRPr="00A4008E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- информирование родителей (законных представителей) ребенка об особенностях воспитательной работы, внутреннего распорядка и режима, необходимых вещах через сайт, соцсети и мессенджеры; </w:t>
      </w:r>
    </w:p>
    <w:p w14:paraId="4DD6F45A" w14:textId="77777777" w:rsidR="00A4008E" w:rsidRDefault="00A4008E" w:rsidP="00987E5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- размещение информационных стендов у входной группы с полезной информацией для родителей (законных представителей);</w:t>
      </w:r>
    </w:p>
    <w:p w14:paraId="44462E6D" w14:textId="3AF26DD4" w:rsidR="00A4008E" w:rsidRDefault="00A4008E" w:rsidP="00987E5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4008E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- целевое взаимодействие с законными представителями детей из особых категорий (сироты, дети-инвалиды, дети в трудной жизненной ситуации и др.)</w:t>
      </w:r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;</w:t>
      </w:r>
    </w:p>
    <w:p w14:paraId="525B78F4" w14:textId="45E3925A" w:rsidR="00897E44" w:rsidRDefault="00897E44" w:rsidP="00987E5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</w:pPr>
      <w:r w:rsidRPr="00897E44"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  <w:t>Кадровое обеспечение Программы</w:t>
      </w:r>
    </w:p>
    <w:p w14:paraId="48B1A702" w14:textId="77777777" w:rsidR="00897E44" w:rsidRPr="00897E44" w:rsidRDefault="00897E44" w:rsidP="00987E5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897E44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Успех реализации Программы в значительной степени зависит от степени подготовленности к работе тех взрослых, которые организуют жизнедеятельность лагеря.</w:t>
      </w:r>
    </w:p>
    <w:p w14:paraId="6260C32D" w14:textId="77777777" w:rsidR="00897E44" w:rsidRPr="00897E44" w:rsidRDefault="00897E44" w:rsidP="00987E5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897E44">
        <w:rPr>
          <w:rFonts w:eastAsia="SimSun" w:cs="Times New Roman"/>
          <w:spacing w:val="-1"/>
          <w:kern w:val="0"/>
          <w:sz w:val="24"/>
          <w:szCs w:val="24"/>
          <w:lang w:val="en-US" w:eastAsia="ru-RU"/>
          <w14:ligatures w14:val="none"/>
        </w:rPr>
        <w:t xml:space="preserve">В </w:t>
      </w:r>
      <w:proofErr w:type="spellStart"/>
      <w:r w:rsidRPr="00897E44">
        <w:rPr>
          <w:rFonts w:eastAsia="SimSun" w:cs="Times New Roman"/>
          <w:spacing w:val="-1"/>
          <w:kern w:val="0"/>
          <w:sz w:val="24"/>
          <w:szCs w:val="24"/>
          <w:lang w:val="en-US" w:eastAsia="ru-RU"/>
          <w14:ligatures w14:val="none"/>
        </w:rPr>
        <w:t>реализации</w:t>
      </w:r>
      <w:proofErr w:type="spellEnd"/>
      <w:r w:rsidRPr="00897E44">
        <w:rPr>
          <w:rFonts w:eastAsia="SimSun" w:cs="Times New Roman"/>
          <w:spacing w:val="-1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897E44">
        <w:rPr>
          <w:rFonts w:eastAsia="SimSun" w:cs="Times New Roman"/>
          <w:spacing w:val="-1"/>
          <w:kern w:val="0"/>
          <w:sz w:val="24"/>
          <w:szCs w:val="24"/>
          <w:lang w:val="en-US" w:eastAsia="ru-RU"/>
          <w14:ligatures w14:val="none"/>
        </w:rPr>
        <w:t>программы</w:t>
      </w:r>
      <w:proofErr w:type="spellEnd"/>
      <w:r w:rsidRPr="00897E44">
        <w:rPr>
          <w:rFonts w:eastAsia="SimSun" w:cs="Times New Roman"/>
          <w:spacing w:val="-1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897E44">
        <w:rPr>
          <w:rFonts w:eastAsia="SimSun" w:cs="Times New Roman"/>
          <w:spacing w:val="-1"/>
          <w:kern w:val="0"/>
          <w:sz w:val="24"/>
          <w:szCs w:val="24"/>
          <w:lang w:val="en-US" w:eastAsia="ru-RU"/>
          <w14:ligatures w14:val="none"/>
        </w:rPr>
        <w:t>участвуют</w:t>
      </w:r>
      <w:proofErr w:type="spellEnd"/>
      <w:r w:rsidRPr="00897E44">
        <w:rPr>
          <w:rFonts w:eastAsia="SimSun" w:cs="Times New Roman"/>
          <w:spacing w:val="-1"/>
          <w:kern w:val="0"/>
          <w:sz w:val="24"/>
          <w:szCs w:val="24"/>
          <w:lang w:val="en-US" w:eastAsia="ru-RU"/>
          <w14:ligatures w14:val="non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11"/>
        <w:gridCol w:w="1559"/>
        <w:gridCol w:w="1276"/>
        <w:gridCol w:w="2410"/>
      </w:tblGrid>
      <w:tr w:rsidR="00897E44" w:rsidRPr="00897E44" w14:paraId="0E5511B3" w14:textId="77777777" w:rsidTr="00C949AA">
        <w:trPr>
          <w:trHeight w:val="495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2C922E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0B9B8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Штатная численность организации,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17480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AF363A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по</w:t>
            </w:r>
            <w:proofErr w:type="spellEnd"/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штату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4647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</w:tr>
      <w:tr w:rsidR="00897E44" w:rsidRPr="00897E44" w14:paraId="20E7DCD8" w14:textId="77777777" w:rsidTr="00C949AA">
        <w:trPr>
          <w:trHeight w:val="330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94B5E6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966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6CF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B5A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высшее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19A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средне-специальное</w:t>
            </w:r>
            <w:proofErr w:type="spellEnd"/>
          </w:p>
        </w:tc>
      </w:tr>
      <w:tr w:rsidR="00897E44" w:rsidRPr="00897E44" w14:paraId="22C7AB82" w14:textId="77777777" w:rsidTr="00C949A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385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957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A8B" w14:textId="4C519AC8" w:rsidR="00897E44" w:rsidRPr="00897E44" w:rsidRDefault="00991B0A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B78" w14:textId="6D9B1F45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D51" w14:textId="1BCEA169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97E44" w:rsidRPr="00897E44" w14:paraId="130371BB" w14:textId="77777777" w:rsidTr="00C949A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019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" w:name="sub_2222"/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bookmarkEnd w:id="6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FED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Медицинские работники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FB4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69A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676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897E44" w:rsidRPr="00897E44" w14:paraId="7DF514D2" w14:textId="77777777" w:rsidTr="00C949A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3A4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209A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Работники пищеблока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C5C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C25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8C4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897E44" w:rsidRPr="00897E44" w14:paraId="52FAC9B4" w14:textId="77777777" w:rsidTr="00C949A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287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0CB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Административно-хозяйственный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4E15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2DF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FF9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7E44" w:rsidRPr="00897E44" w14:paraId="26B60BC8" w14:textId="77777777" w:rsidTr="00C949AA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BB5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F7C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Руководители кружков и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DED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136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397" w14:textId="77777777" w:rsidR="00897E44" w:rsidRPr="00897E44" w:rsidRDefault="00897E44" w:rsidP="00897E44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7E44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5432AEF5" w14:textId="77777777" w:rsidR="00897E44" w:rsidRPr="00897E44" w:rsidRDefault="00897E44" w:rsidP="000662D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b/>
          <w:i/>
          <w:spacing w:val="-1"/>
          <w:kern w:val="0"/>
          <w:sz w:val="24"/>
          <w:szCs w:val="24"/>
          <w:lang w:eastAsia="ru-RU"/>
          <w14:ligatures w14:val="none"/>
        </w:rPr>
      </w:pPr>
      <w:r w:rsidRPr="00897E44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Организацией методической и организационной работой лагеря занимается</w:t>
      </w:r>
      <w:r w:rsidRPr="00897E44"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897E44">
        <w:rPr>
          <w:rFonts w:eastAsia="SimSun" w:cs="Times New Roman"/>
          <w:b/>
          <w:i/>
          <w:spacing w:val="-1"/>
          <w:kern w:val="0"/>
          <w:sz w:val="24"/>
          <w:szCs w:val="24"/>
          <w:lang w:eastAsia="ru-RU"/>
          <w14:ligatures w14:val="none"/>
        </w:rPr>
        <w:t>начальник лагеря.</w:t>
      </w:r>
    </w:p>
    <w:p w14:paraId="376EBD7A" w14:textId="77777777" w:rsidR="00897E44" w:rsidRDefault="00897E44" w:rsidP="000662D2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897E44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Общее руководство деятельностью лагеря, контроль и координацию служб по </w:t>
      </w:r>
      <w:r w:rsidRPr="00897E44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lastRenderedPageBreak/>
        <w:t xml:space="preserve">обеспечению жизнедеятельности </w:t>
      </w:r>
      <w:r w:rsidRPr="00897E44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ab/>
        <w:t xml:space="preserve">лагеря дневного пребывания осуществляет </w:t>
      </w:r>
      <w:r w:rsidRPr="00897E44"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  <w:t>директор гимназии</w:t>
      </w:r>
      <w:r w:rsidRPr="00897E44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9C851E2" w14:textId="77777777" w:rsidR="00B20D05" w:rsidRPr="00B20D05" w:rsidRDefault="00B20D05" w:rsidP="00FA26C0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b/>
          <w:bCs/>
          <w:iCs/>
          <w:spacing w:val="-1"/>
          <w:kern w:val="0"/>
          <w:sz w:val="24"/>
          <w:szCs w:val="24"/>
          <w:lang w:eastAsia="ru-RU"/>
          <w14:ligatures w14:val="none"/>
        </w:rPr>
      </w:pPr>
      <w:r w:rsidRPr="00B20D05">
        <w:rPr>
          <w:rFonts w:eastAsia="SimSun" w:cs="Times New Roman"/>
          <w:b/>
          <w:bCs/>
          <w:iCs/>
          <w:spacing w:val="-1"/>
          <w:kern w:val="0"/>
          <w:sz w:val="24"/>
          <w:szCs w:val="24"/>
          <w:lang w:eastAsia="ru-RU"/>
          <w14:ligatures w14:val="none"/>
        </w:rPr>
        <w:t>Материально-техническое обеспечение Программы</w:t>
      </w:r>
    </w:p>
    <w:p w14:paraId="54FA1D86" w14:textId="77777777" w:rsidR="00B20D05" w:rsidRPr="00B20D05" w:rsidRDefault="00B20D05" w:rsidP="00FA26C0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firstLine="567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B20D05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Для реализации программы используется вся имеющаяся материально-техническая база гимназии: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7389"/>
      </w:tblGrid>
      <w:tr w:rsidR="00B20D05" w:rsidRPr="00B20D05" w14:paraId="43D624EC" w14:textId="77777777" w:rsidTr="00C949AA">
        <w:trPr>
          <w:trHeight w:val="642"/>
        </w:trPr>
        <w:tc>
          <w:tcPr>
            <w:tcW w:w="1967" w:type="dxa"/>
          </w:tcPr>
          <w:p w14:paraId="1A4B7007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b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b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Материальная </w:t>
            </w:r>
          </w:p>
          <w:p w14:paraId="5B1587EB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b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b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база</w:t>
            </w:r>
          </w:p>
        </w:tc>
        <w:tc>
          <w:tcPr>
            <w:tcW w:w="7389" w:type="dxa"/>
            <w:shd w:val="clear" w:color="auto" w:fill="auto"/>
          </w:tcPr>
          <w:p w14:paraId="640C383B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b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b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Применение</w:t>
            </w:r>
          </w:p>
        </w:tc>
      </w:tr>
      <w:tr w:rsidR="00B20D05" w:rsidRPr="00B20D05" w14:paraId="0E4BB4CB" w14:textId="77777777" w:rsidTr="00C949AA">
        <w:trPr>
          <w:trHeight w:val="925"/>
        </w:trPr>
        <w:tc>
          <w:tcPr>
            <w:tcW w:w="1967" w:type="dxa"/>
          </w:tcPr>
          <w:p w14:paraId="09534462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Кабинеты – игровые комнаты</w:t>
            </w:r>
          </w:p>
        </w:tc>
        <w:tc>
          <w:tcPr>
            <w:tcW w:w="7389" w:type="dxa"/>
            <w:shd w:val="clear" w:color="auto" w:fill="auto"/>
          </w:tcPr>
          <w:p w14:paraId="1523D6A7" w14:textId="77777777" w:rsid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занятий по профориентации «Шоу профессий», подготовки отряда к </w:t>
            </w:r>
            <w:proofErr w:type="spellStart"/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общелагерным</w:t>
            </w:r>
            <w:proofErr w:type="spellEnd"/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мероприятиям.</w:t>
            </w:r>
          </w:p>
          <w:p w14:paraId="5A73247D" w14:textId="3A1B644E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борудованн</w:t>
            </w: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ые</w:t>
            </w: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локаци</w:t>
            </w: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для </w:t>
            </w:r>
            <w:proofErr w:type="spellStart"/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общелагерных</w:t>
            </w:r>
            <w:proofErr w:type="spellEnd"/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и отрядных событий (отрядные места, отрядные уголки)</w:t>
            </w: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имеются</w:t>
            </w:r>
          </w:p>
        </w:tc>
      </w:tr>
      <w:tr w:rsidR="00B20D05" w:rsidRPr="00B20D05" w14:paraId="01F3CAC7" w14:textId="77777777" w:rsidTr="00C949AA">
        <w:trPr>
          <w:trHeight w:val="413"/>
        </w:trPr>
        <w:tc>
          <w:tcPr>
            <w:tcW w:w="1967" w:type="dxa"/>
          </w:tcPr>
          <w:p w14:paraId="09637A02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4C6349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Спортивные площадки</w:t>
            </w:r>
          </w:p>
        </w:tc>
        <w:tc>
          <w:tcPr>
            <w:tcW w:w="7389" w:type="dxa"/>
            <w:shd w:val="clear" w:color="auto" w:fill="auto"/>
          </w:tcPr>
          <w:p w14:paraId="3589C914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</w:t>
            </w:r>
            <w:proofErr w:type="spellStart"/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общелагерных</w:t>
            </w:r>
            <w:proofErr w:type="spellEnd"/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мероприятий, игр, спортивных мероприятий на воздухе.</w:t>
            </w:r>
          </w:p>
        </w:tc>
      </w:tr>
      <w:tr w:rsidR="00B20D05" w:rsidRPr="00B20D05" w14:paraId="66CDECCF" w14:textId="77777777" w:rsidTr="00C949AA">
        <w:trPr>
          <w:trHeight w:val="563"/>
        </w:trPr>
        <w:tc>
          <w:tcPr>
            <w:tcW w:w="1967" w:type="dxa"/>
          </w:tcPr>
          <w:p w14:paraId="00B6E4DA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Школьный двор</w:t>
            </w:r>
          </w:p>
        </w:tc>
        <w:tc>
          <w:tcPr>
            <w:tcW w:w="7389" w:type="dxa"/>
            <w:shd w:val="clear" w:color="auto" w:fill="auto"/>
          </w:tcPr>
          <w:p w14:paraId="0376274A" w14:textId="5589AEB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Проведение линейки, утренней зарядки, отрядные дела, игры-путешествия.</w:t>
            </w:r>
            <w:r w:rsidRPr="00B20D05">
              <w:t xml:space="preserve"> </w:t>
            </w:r>
            <w:r>
              <w:t>(</w:t>
            </w: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лагшток</w:t>
            </w: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Государственн</w:t>
            </w: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ый</w:t>
            </w: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флаг</w:t>
            </w: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Российской Федерации, Флаг Самарской области, </w:t>
            </w:r>
            <w:r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Знамя Победы имеется)</w:t>
            </w:r>
          </w:p>
        </w:tc>
      </w:tr>
      <w:tr w:rsidR="00B20D05" w:rsidRPr="00B20D05" w14:paraId="52330AA3" w14:textId="77777777" w:rsidTr="00C949AA">
        <w:trPr>
          <w:trHeight w:val="557"/>
        </w:trPr>
        <w:tc>
          <w:tcPr>
            <w:tcW w:w="1967" w:type="dxa"/>
          </w:tcPr>
          <w:p w14:paraId="0502B15A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Медицинский кабинет</w:t>
            </w:r>
          </w:p>
        </w:tc>
        <w:tc>
          <w:tcPr>
            <w:tcW w:w="7389" w:type="dxa"/>
            <w:shd w:val="clear" w:color="auto" w:fill="auto"/>
          </w:tcPr>
          <w:p w14:paraId="535A81D1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Медицинское обслуживание.</w:t>
            </w:r>
          </w:p>
        </w:tc>
      </w:tr>
      <w:tr w:rsidR="00B20D05" w:rsidRPr="00B20D05" w14:paraId="44BA5AF0" w14:textId="77777777" w:rsidTr="00B20D05">
        <w:trPr>
          <w:trHeight w:val="131"/>
        </w:trPr>
        <w:tc>
          <w:tcPr>
            <w:tcW w:w="1967" w:type="dxa"/>
          </w:tcPr>
          <w:p w14:paraId="0B2BF5A5" w14:textId="4EDDE7D3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Библиотека</w:t>
            </w:r>
          </w:p>
          <w:p w14:paraId="307B7A08" w14:textId="060A2945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89" w:type="dxa"/>
            <w:shd w:val="clear" w:color="auto" w:fill="auto"/>
          </w:tcPr>
          <w:p w14:paraId="0C055C80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Литература для педагогов и детей лагеря</w:t>
            </w:r>
          </w:p>
        </w:tc>
      </w:tr>
      <w:tr w:rsidR="00B20D05" w:rsidRPr="00B20D05" w14:paraId="58BF18B6" w14:textId="77777777" w:rsidTr="00C949AA">
        <w:trPr>
          <w:trHeight w:val="652"/>
        </w:trPr>
        <w:tc>
          <w:tcPr>
            <w:tcW w:w="1967" w:type="dxa"/>
          </w:tcPr>
          <w:p w14:paraId="6CC8E73F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Столовая гимназии</w:t>
            </w:r>
          </w:p>
        </w:tc>
        <w:tc>
          <w:tcPr>
            <w:tcW w:w="7389" w:type="dxa"/>
            <w:shd w:val="clear" w:color="auto" w:fill="auto"/>
          </w:tcPr>
          <w:p w14:paraId="725C448F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Завтрак, обед.</w:t>
            </w:r>
          </w:p>
        </w:tc>
      </w:tr>
      <w:tr w:rsidR="00B20D05" w:rsidRPr="00B20D05" w14:paraId="1790EA25" w14:textId="77777777" w:rsidTr="00C949AA">
        <w:trPr>
          <w:trHeight w:val="1296"/>
        </w:trPr>
        <w:tc>
          <w:tcPr>
            <w:tcW w:w="9356" w:type="dxa"/>
            <w:gridSpan w:val="2"/>
          </w:tcPr>
          <w:p w14:paraId="3623D436" w14:textId="77777777" w:rsidR="00B20D05" w:rsidRPr="00B20D05" w:rsidRDefault="00B20D05" w:rsidP="00B20D05">
            <w:pPr>
              <w:widowControl w:val="0"/>
              <w:tabs>
                <w:tab w:val="left" w:pos="1235"/>
              </w:tabs>
              <w:suppressAutoHyphens/>
              <w:overflowPunct w:val="0"/>
              <w:spacing w:after="0" w:line="360" w:lineRule="auto"/>
              <w:ind w:right="113"/>
              <w:contextualSpacing/>
              <w:jc w:val="both"/>
              <w:rPr>
                <w:rFonts w:eastAsia="SimSun" w:cs="Times New Roman"/>
                <w:i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20D05">
              <w:rPr>
                <w:rFonts w:eastAsia="SimSun" w:cs="Times New Roman"/>
                <w:i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Набор медикаментов для оказания первой медицинской помощи, технические средства (компьютер, звуковая колонка, видео проекторы, интерактивные доски, панели), спортивный инвентарь, развивающие настольные игры.</w:t>
            </w:r>
          </w:p>
        </w:tc>
      </w:tr>
    </w:tbl>
    <w:p w14:paraId="613F67B3" w14:textId="77777777" w:rsidR="008200B5" w:rsidRDefault="008200B5" w:rsidP="00834858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</w:p>
    <w:p w14:paraId="421B8F0E" w14:textId="77777777" w:rsidR="008200B5" w:rsidRDefault="008200B5" w:rsidP="00834858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</w:p>
    <w:p w14:paraId="73233D62" w14:textId="77777777" w:rsidR="008200B5" w:rsidRDefault="008200B5" w:rsidP="00834858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</w:p>
    <w:p w14:paraId="3DEAB8AA" w14:textId="77777777" w:rsidR="008200B5" w:rsidRDefault="008200B5" w:rsidP="00834858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</w:p>
    <w:p w14:paraId="2E45610D" w14:textId="77777777" w:rsidR="008200B5" w:rsidRDefault="008200B5" w:rsidP="00834858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</w:p>
    <w:p w14:paraId="0DD6D497" w14:textId="77777777" w:rsidR="008200B5" w:rsidRDefault="008200B5" w:rsidP="00834858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</w:p>
    <w:p w14:paraId="1183ADB7" w14:textId="77777777" w:rsidR="008200B5" w:rsidRDefault="008200B5" w:rsidP="00834858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</w:p>
    <w:p w14:paraId="1A5E1F2D" w14:textId="67B7CEC1" w:rsidR="00B20D05" w:rsidRPr="00EC3E0B" w:rsidRDefault="00B20D05" w:rsidP="00834858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i/>
          <w:spacing w:val="-1"/>
          <w:kern w:val="0"/>
          <w:szCs w:val="28"/>
          <w:lang w:eastAsia="ru-RU"/>
          <w14:ligatures w14:val="none"/>
        </w:rPr>
      </w:pPr>
      <w:r w:rsidRPr="00EC3E0B"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  <w:lastRenderedPageBreak/>
        <w:t>Список источников и литературы</w:t>
      </w:r>
    </w:p>
    <w:p w14:paraId="3BBCF1D5" w14:textId="1CF37C2F" w:rsidR="00B20D05" w:rsidRPr="00991B0A" w:rsidRDefault="00B20D05" w:rsidP="00B20D05">
      <w:pPr>
        <w:pStyle w:val="a7"/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Л.Г. Арсланова. Большая перемена. Сборник сценариев организаторам досуга. –Москва, 2022;</w:t>
      </w:r>
    </w:p>
    <w:p w14:paraId="5A96440E" w14:textId="77777777" w:rsidR="00B20D05" w:rsidRPr="00991B0A" w:rsidRDefault="00B20D0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 xml:space="preserve">Е.А. </w:t>
      </w:r>
      <w:proofErr w:type="spellStart"/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Гурбина</w:t>
      </w:r>
      <w:proofErr w:type="spellEnd"/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. Летний оздоровительный лагерь. Нормативно-правовая база (планирование, программа работы, должностные инструкции, обеспечение безопасности в пришкольных и загородных лагерях) – Волгоград: Учитель, 2021;</w:t>
      </w:r>
    </w:p>
    <w:p w14:paraId="51BDB875" w14:textId="77777777" w:rsidR="00B20D05" w:rsidRPr="00991B0A" w:rsidRDefault="00B20D0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С.И. Лобачёва. Организация досуговых, творческих и игровых мероприятий в летнем лагере 1-11 класс. – М.: ВАКО, 2007;</w:t>
      </w:r>
    </w:p>
    <w:p w14:paraId="765A4581" w14:textId="77777777" w:rsidR="00B20D05" w:rsidRPr="00991B0A" w:rsidRDefault="00B20D0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В. И. Руденко. Школа радости: сценарии праздников, конкурсов, игр. – Ростов-на-Дону, 2021;</w:t>
      </w:r>
    </w:p>
    <w:p w14:paraId="00296060" w14:textId="77777777" w:rsidR="00B20D05" w:rsidRPr="00991B0A" w:rsidRDefault="00B20D0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 xml:space="preserve">Программа смен «Содружество Орлят» </w:t>
      </w:r>
      <w:hyperlink r:id="rId7" w:history="1">
        <w:r w:rsidRPr="00991B0A">
          <w:rPr>
            <w:rStyle w:val="ad"/>
            <w:rFonts w:eastAsia="SimSun" w:cs="Times New Roman"/>
            <w:iCs/>
            <w:spacing w:val="-1"/>
            <w:kern w:val="0"/>
            <w:sz w:val="24"/>
            <w:szCs w:val="24"/>
            <w:lang w:eastAsia="ru-RU"/>
            <w14:ligatures w14:val="none"/>
          </w:rPr>
          <w:t>https://orlyatarussia.ru/library/</w:t>
        </w:r>
      </w:hyperlink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4E62F5C0" w14:textId="77777777" w:rsidR="00B20D05" w:rsidRPr="00991B0A" w:rsidRDefault="00B20D0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r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 xml:space="preserve">Интерактивная платформа  </w:t>
      </w:r>
      <w:hyperlink r:id="rId8" w:history="1">
        <w:r w:rsidRPr="00991B0A">
          <w:rPr>
            <w:rStyle w:val="ad"/>
            <w:rFonts w:eastAsia="SimSun" w:cs="Times New Roman"/>
            <w:bCs/>
            <w:iCs/>
            <w:spacing w:val="-1"/>
            <w:kern w:val="0"/>
            <w:sz w:val="24"/>
            <w:szCs w:val="24"/>
            <w:lang w:eastAsia="ru-RU"/>
            <w14:ligatures w14:val="none"/>
          </w:rPr>
          <w:t>http://шоупрофессий.рф/about</w:t>
        </w:r>
      </w:hyperlink>
      <w:r w:rsidRPr="00991B0A">
        <w:rPr>
          <w:rFonts w:eastAsia="SimSun" w:cs="Times New Roman"/>
          <w:bCs/>
          <w:iCs/>
          <w:spacing w:val="-1"/>
          <w:kern w:val="0"/>
          <w:sz w:val="24"/>
          <w:szCs w:val="24"/>
          <w:lang w:eastAsia="ru-RU"/>
          <w14:ligatures w14:val="none"/>
        </w:rPr>
        <w:t>,</w:t>
      </w:r>
    </w:p>
    <w:p w14:paraId="457AAD67" w14:textId="77777777" w:rsidR="00B20D05" w:rsidRPr="00991B0A" w:rsidRDefault="0084013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hyperlink r:id="rId9" w:history="1">
        <w:r w:rsidR="00B20D05" w:rsidRPr="00991B0A">
          <w:rPr>
            <w:rStyle w:val="ad"/>
            <w:rFonts w:eastAsia="SimSun" w:cs="Times New Roman"/>
            <w:iCs/>
            <w:spacing w:val="-1"/>
            <w:kern w:val="0"/>
            <w:sz w:val="24"/>
            <w:szCs w:val="24"/>
            <w:lang w:eastAsia="ru-RU"/>
            <w14:ligatures w14:val="none"/>
          </w:rPr>
          <w:t>https://www.dissercat.com/content/pedagogicheskie-usloviya-formirovaniya-vospitatelnoi-sistemy-profilnogo-lagerya</w:t>
        </w:r>
      </w:hyperlink>
      <w:r w:rsidR="00B20D05"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;</w:t>
      </w:r>
    </w:p>
    <w:p w14:paraId="0E5B2ACD" w14:textId="77777777" w:rsidR="00B20D05" w:rsidRPr="00991B0A" w:rsidRDefault="0084013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hyperlink r:id="rId10" w:history="1">
        <w:r w:rsidR="00B20D05" w:rsidRPr="00991B0A">
          <w:rPr>
            <w:rStyle w:val="ad"/>
            <w:rFonts w:eastAsia="SimSun" w:cs="Times New Roman"/>
            <w:iCs/>
            <w:spacing w:val="-1"/>
            <w:kern w:val="0"/>
            <w:sz w:val="24"/>
            <w:szCs w:val="24"/>
            <w:lang w:eastAsia="ru-RU"/>
            <w14:ligatures w14:val="none"/>
          </w:rPr>
          <w:t>https://www.prodlenka.org/metodicheskie-razrabotki/323527-profilnyj-otrjadaktualnaja-forma-organizacii</w:t>
        </w:r>
      </w:hyperlink>
      <w:r w:rsidR="00B20D05"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;</w:t>
      </w:r>
    </w:p>
    <w:p w14:paraId="5A85C0E7" w14:textId="77777777" w:rsidR="00B20D05" w:rsidRPr="00991B0A" w:rsidRDefault="0084013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hyperlink r:id="rId11" w:history="1">
        <w:r w:rsidR="00B20D05" w:rsidRPr="00991B0A">
          <w:rPr>
            <w:rStyle w:val="ad"/>
            <w:rFonts w:eastAsia="SimSun" w:cs="Times New Roman"/>
            <w:iCs/>
            <w:spacing w:val="-1"/>
            <w:kern w:val="0"/>
            <w:sz w:val="24"/>
            <w:szCs w:val="24"/>
            <w:lang w:eastAsia="ru-RU"/>
            <w14:ligatures w14:val="none"/>
          </w:rPr>
          <w:t>https://scienceforum.ru/2020/article/2018019227</w:t>
        </w:r>
      </w:hyperlink>
      <w:r w:rsidR="00B20D05"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;</w:t>
      </w:r>
    </w:p>
    <w:p w14:paraId="5846543B" w14:textId="77777777" w:rsidR="00B20D05" w:rsidRPr="00991B0A" w:rsidRDefault="00840135" w:rsidP="00B20D05">
      <w:pPr>
        <w:widowControl w:val="0"/>
        <w:numPr>
          <w:ilvl w:val="0"/>
          <w:numId w:val="13"/>
        </w:numPr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  <w:hyperlink r:id="rId12" w:history="1">
        <w:r w:rsidR="00B20D05" w:rsidRPr="00991B0A">
          <w:rPr>
            <w:rStyle w:val="ad"/>
            <w:rFonts w:eastAsia="SimSun" w:cs="Times New Roman"/>
            <w:iCs/>
            <w:spacing w:val="-1"/>
            <w:kern w:val="0"/>
            <w:sz w:val="24"/>
            <w:szCs w:val="24"/>
            <w:lang w:eastAsia="ru-RU"/>
            <w14:ligatures w14:val="none"/>
          </w:rPr>
          <w:t>http://neobionika.ru/profil.html</w:t>
        </w:r>
      </w:hyperlink>
      <w:r w:rsidR="00B20D05" w:rsidRPr="00991B0A"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  <w:t>.</w:t>
      </w:r>
    </w:p>
    <w:p w14:paraId="4CF8EA00" w14:textId="77777777" w:rsidR="00AE1AA5" w:rsidRPr="00991B0A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</w:p>
    <w:p w14:paraId="243396C4" w14:textId="77777777" w:rsidR="00AE1AA5" w:rsidRPr="00991B0A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</w:p>
    <w:p w14:paraId="2895E421" w14:textId="77777777" w:rsidR="00AE1AA5" w:rsidRPr="00991B0A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Cs/>
          <w:spacing w:val="-1"/>
          <w:kern w:val="0"/>
          <w:sz w:val="24"/>
          <w:szCs w:val="24"/>
          <w:lang w:eastAsia="ru-RU"/>
          <w14:ligatures w14:val="none"/>
        </w:rPr>
      </w:pPr>
    </w:p>
    <w:p w14:paraId="34DB1B71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48CD35D2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403E65B1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29F568DE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09BFC71D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2E654130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13B8D46E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6A08B6AE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3BAF1FB3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257BD290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00EE6861" w14:textId="77777777" w:rsidR="008E18B7" w:rsidRDefault="008E18B7" w:rsidP="008E18B7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0B2C22B8" w14:textId="77777777" w:rsidR="008E18B7" w:rsidRDefault="008E18B7" w:rsidP="008E18B7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42E52596" w14:textId="77777777" w:rsidR="00710404" w:rsidRPr="00B20D05" w:rsidRDefault="00710404" w:rsidP="008E18B7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i/>
          <w:spacing w:val="-1"/>
          <w:kern w:val="0"/>
          <w:sz w:val="24"/>
          <w:szCs w:val="24"/>
          <w:lang w:eastAsia="ru-RU"/>
          <w14:ligatures w14:val="none"/>
        </w:rPr>
      </w:pPr>
    </w:p>
    <w:p w14:paraId="61B2D4C8" w14:textId="7ECB1950" w:rsidR="00897E44" w:rsidRPr="00EC3E0B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right"/>
        <w:rPr>
          <w:rFonts w:eastAsia="SimSun" w:cs="Times New Roman"/>
          <w:spacing w:val="-1"/>
          <w:kern w:val="0"/>
          <w:szCs w:val="28"/>
          <w:lang w:eastAsia="ru-RU"/>
          <w14:ligatures w14:val="none"/>
        </w:rPr>
      </w:pPr>
      <w:r w:rsidRPr="00EC3E0B">
        <w:rPr>
          <w:rFonts w:eastAsia="SimSun" w:cs="Times New Roman"/>
          <w:spacing w:val="-1"/>
          <w:kern w:val="0"/>
          <w:szCs w:val="28"/>
          <w:lang w:eastAsia="ru-RU"/>
          <w14:ligatures w14:val="none"/>
        </w:rPr>
        <w:lastRenderedPageBreak/>
        <w:t>Приложение 1</w:t>
      </w:r>
    </w:p>
    <w:p w14:paraId="559C9745" w14:textId="77777777" w:rsidR="00B20D05" w:rsidRDefault="00B20D05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14:paraId="78858717" w14:textId="1A2C3124" w:rsidR="00B20D05" w:rsidRPr="00710404" w:rsidRDefault="002273B6" w:rsidP="0071040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  <w:r w:rsidRPr="002273B6"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  <w:t>Календарь</w:t>
      </w:r>
      <w:r w:rsidR="00710404"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  <w:t xml:space="preserve"> знаменательных дат</w:t>
      </w:r>
      <w:r w:rsidRPr="002273B6"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  <w:t xml:space="preserve"> на 2025 год</w:t>
      </w:r>
    </w:p>
    <w:p w14:paraId="13954138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  <w:t>Май</w:t>
      </w:r>
    </w:p>
    <w:p w14:paraId="5FF3BC89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1 мая: Праздник Весны и Труда;</w:t>
      </w:r>
    </w:p>
    <w:p w14:paraId="2494C0A4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9 мая: День Победы;</w:t>
      </w:r>
    </w:p>
    <w:p w14:paraId="79AF2A7E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19 мая: День детских общественных организаций России;</w:t>
      </w:r>
    </w:p>
    <w:p w14:paraId="4FFE1896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24 мая: День славянской письменности и культуры.</w:t>
      </w:r>
    </w:p>
    <w:p w14:paraId="62021339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  <w:t>Июнь</w:t>
      </w:r>
    </w:p>
    <w:p w14:paraId="04A85EA8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1 июня: День защиты детей;</w:t>
      </w:r>
    </w:p>
    <w:p w14:paraId="4A440A8E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6 июня: День русского языка;</w:t>
      </w:r>
    </w:p>
    <w:p w14:paraId="2F55B3EB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12 июня: День России;</w:t>
      </w:r>
    </w:p>
    <w:p w14:paraId="05E3F90B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22 июня: День памяти и скорби;</w:t>
      </w:r>
    </w:p>
    <w:p w14:paraId="15D5D717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27 июня: День молодёжи;</w:t>
      </w:r>
    </w:p>
    <w:p w14:paraId="47A95AC2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29 июня – День партизан и подпольщиков.</w:t>
      </w:r>
    </w:p>
    <w:p w14:paraId="470B904E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  <w:t>Июль</w:t>
      </w:r>
    </w:p>
    <w:p w14:paraId="21ABD349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8 июля: День семьи, любви и верности;</w:t>
      </w:r>
    </w:p>
    <w:p w14:paraId="57D54DEB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10 июля – День Победы русской армии под командованием Петра 1 над</w:t>
      </w:r>
    </w:p>
    <w:p w14:paraId="2D1B0544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шведами в Полтавском сражении;</w:t>
      </w:r>
    </w:p>
    <w:p w14:paraId="00A5D3D4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17 июля: День самарской символики;</w:t>
      </w:r>
    </w:p>
    <w:p w14:paraId="74BC227C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28 июля – День Крещения Руси;</w:t>
      </w:r>
    </w:p>
    <w:p w14:paraId="7083F145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28 июля – День военно-морского флота.</w:t>
      </w:r>
    </w:p>
    <w:p w14:paraId="10CBE3F9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  <w:t>Август</w:t>
      </w:r>
    </w:p>
    <w:p w14:paraId="78F57D54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12 августа: День физкультурника;</w:t>
      </w:r>
    </w:p>
    <w:p w14:paraId="7CD5F05B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22 августа: День Государственного флага Российской Федерации;</w:t>
      </w:r>
    </w:p>
    <w:p w14:paraId="3672C22E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23 августа День разгрома советскими войсками немецко-фашистских войск</w:t>
      </w:r>
    </w:p>
    <w:p w14:paraId="6B902092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в Курской битве;</w:t>
      </w:r>
    </w:p>
    <w:p w14:paraId="133E7448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27 августа: День российского кино.</w:t>
      </w:r>
    </w:p>
    <w:p w14:paraId="5DFFAFB8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  <w:t>Сентябрь</w:t>
      </w:r>
    </w:p>
    <w:p w14:paraId="3504FD36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1 сентября: День знаний;</w:t>
      </w:r>
    </w:p>
    <w:p w14:paraId="1B72D284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3 сентября: День окончания Второй мировой войны, День солидарности в</w:t>
      </w:r>
    </w:p>
    <w:p w14:paraId="1F02D9E3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борьбе с терроризмом;</w:t>
      </w:r>
    </w:p>
    <w:p w14:paraId="4B6D9B54" w14:textId="77777777" w:rsidR="002273B6" w:rsidRPr="002273B6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8 сентября: Международный день распространения грамотности;</w:t>
      </w:r>
    </w:p>
    <w:p w14:paraId="40CAB8FD" w14:textId="373C9B3A" w:rsidR="00B20D05" w:rsidRDefault="002273B6" w:rsidP="008E18B7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2273B6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27 сентября: День воспитателя и всех дошкольных работников</w:t>
      </w:r>
    </w:p>
    <w:p w14:paraId="737134C9" w14:textId="28148827" w:rsidR="002273B6" w:rsidRPr="00EC3E0B" w:rsidRDefault="002273B6" w:rsidP="002273B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right"/>
        <w:rPr>
          <w:rFonts w:eastAsia="SimSun" w:cs="Times New Roman"/>
          <w:spacing w:val="-1"/>
          <w:kern w:val="0"/>
          <w:szCs w:val="28"/>
          <w:lang w:eastAsia="ru-RU"/>
          <w14:ligatures w14:val="none"/>
        </w:rPr>
      </w:pPr>
      <w:r w:rsidRPr="00EC3E0B">
        <w:rPr>
          <w:rFonts w:eastAsia="SimSun" w:cs="Times New Roman"/>
          <w:spacing w:val="-1"/>
          <w:kern w:val="0"/>
          <w:szCs w:val="28"/>
          <w:lang w:eastAsia="ru-RU"/>
          <w14:ligatures w14:val="none"/>
        </w:rPr>
        <w:lastRenderedPageBreak/>
        <w:t>Приложение 2</w:t>
      </w:r>
    </w:p>
    <w:p w14:paraId="5771FC34" w14:textId="77777777" w:rsidR="00B20D05" w:rsidRDefault="00B20D05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14:paraId="2BA62E32" w14:textId="77777777" w:rsidR="002273B6" w:rsidRPr="00710404" w:rsidRDefault="002273B6" w:rsidP="00710404">
      <w:pPr>
        <w:widowControl w:val="0"/>
        <w:suppressAutoHyphens/>
        <w:overflowPunct w:val="0"/>
        <w:spacing w:after="0" w:line="360" w:lineRule="auto"/>
        <w:ind w:left="1529"/>
        <w:contextualSpacing/>
        <w:jc w:val="center"/>
        <w:rPr>
          <w:rFonts w:eastAsia="SimSun" w:cs="Times New Roman"/>
          <w:b/>
          <w:spacing w:val="-1"/>
          <w:kern w:val="0"/>
          <w:szCs w:val="28"/>
          <w:lang w:eastAsia="ru-RU"/>
          <w14:ligatures w14:val="none"/>
        </w:rPr>
      </w:pPr>
      <w:r w:rsidRPr="00710404">
        <w:rPr>
          <w:rFonts w:eastAsia="SimSun" w:cs="Times New Roman"/>
          <w:b/>
          <w:spacing w:val="-1"/>
          <w:kern w:val="0"/>
          <w:szCs w:val="28"/>
          <w:lang w:eastAsia="ru-RU"/>
          <w14:ligatures w14:val="none"/>
        </w:rPr>
        <w:t>План</w:t>
      </w:r>
      <w:r w:rsidRPr="00710404">
        <w:rPr>
          <w:rFonts w:eastAsia="SimSun" w:cs="Times New Roman"/>
          <w:b/>
          <w:spacing w:val="1"/>
          <w:kern w:val="0"/>
          <w:szCs w:val="28"/>
          <w:lang w:eastAsia="ru-RU"/>
          <w14:ligatures w14:val="none"/>
        </w:rPr>
        <w:t xml:space="preserve"> </w:t>
      </w:r>
      <w:r w:rsidRPr="00710404">
        <w:rPr>
          <w:rFonts w:eastAsia="SimSun" w:cs="Times New Roman"/>
          <w:b/>
          <w:spacing w:val="-1"/>
          <w:kern w:val="0"/>
          <w:szCs w:val="28"/>
          <w:lang w:eastAsia="ru-RU"/>
          <w14:ligatures w14:val="none"/>
        </w:rPr>
        <w:t>воспитательной</w:t>
      </w:r>
      <w:r w:rsidRPr="00710404">
        <w:rPr>
          <w:rFonts w:eastAsia="SimSu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710404">
        <w:rPr>
          <w:rFonts w:eastAsia="SimSun" w:cs="Times New Roman"/>
          <w:b/>
          <w:spacing w:val="-1"/>
          <w:kern w:val="0"/>
          <w:szCs w:val="28"/>
          <w:lang w:eastAsia="ru-RU"/>
          <w14:ligatures w14:val="none"/>
        </w:rPr>
        <w:t>работы</w:t>
      </w:r>
    </w:p>
    <w:p w14:paraId="586E065E" w14:textId="319B884D" w:rsidR="00B20D05" w:rsidRPr="002273B6" w:rsidRDefault="002273B6" w:rsidP="00710404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spacing w:val="-1"/>
          <w:kern w:val="0"/>
          <w:sz w:val="24"/>
          <w:szCs w:val="24"/>
          <w:u w:val="single"/>
          <w:lang w:eastAsia="ru-RU"/>
          <w14:ligatures w14:val="none"/>
        </w:rPr>
      </w:pPr>
      <w:r w:rsidRPr="00710404">
        <w:rPr>
          <w:rFonts w:eastAsia="SimSun" w:cs="Times New Roman"/>
          <w:spacing w:val="-1"/>
          <w:kern w:val="0"/>
          <w:szCs w:val="28"/>
          <w:u w:val="single"/>
          <w:lang w:eastAsia="ru-RU"/>
          <w14:ligatures w14:val="none"/>
        </w:rPr>
        <w:t>ЛДП «</w:t>
      </w:r>
      <w:proofErr w:type="spellStart"/>
      <w:r w:rsidRPr="00710404">
        <w:rPr>
          <w:rFonts w:eastAsia="SimSun" w:cs="Times New Roman"/>
          <w:spacing w:val="-1"/>
          <w:kern w:val="0"/>
          <w:szCs w:val="28"/>
          <w:u w:val="single"/>
          <w:lang w:eastAsia="ru-RU"/>
          <w14:ligatures w14:val="none"/>
        </w:rPr>
        <w:t>ПрофЮни</w:t>
      </w:r>
      <w:proofErr w:type="spellEnd"/>
      <w:r w:rsidRPr="00710404">
        <w:rPr>
          <w:rFonts w:eastAsia="SimSun" w:cs="Times New Roman"/>
          <w:spacing w:val="-1"/>
          <w:kern w:val="0"/>
          <w:szCs w:val="28"/>
          <w:u w:val="single"/>
          <w:lang w:eastAsia="ru-RU"/>
          <w14:ligatures w14:val="none"/>
        </w:rPr>
        <w:t>» на базе М</w:t>
      </w:r>
      <w:r w:rsidR="00710404">
        <w:rPr>
          <w:rFonts w:eastAsia="SimSun" w:cs="Times New Roman"/>
          <w:spacing w:val="-1"/>
          <w:kern w:val="0"/>
          <w:szCs w:val="28"/>
          <w:u w:val="single"/>
          <w:lang w:eastAsia="ru-RU"/>
          <w14:ligatures w14:val="none"/>
        </w:rPr>
        <w:t>Б</w:t>
      </w:r>
      <w:r w:rsidRPr="00710404">
        <w:rPr>
          <w:rFonts w:eastAsia="SimSun" w:cs="Times New Roman"/>
          <w:spacing w:val="-1"/>
          <w:kern w:val="0"/>
          <w:szCs w:val="28"/>
          <w:u w:val="single"/>
          <w:lang w:eastAsia="ru-RU"/>
          <w14:ligatures w14:val="none"/>
        </w:rPr>
        <w:t xml:space="preserve">ОУ Гимназии №133 </w:t>
      </w:r>
      <w:proofErr w:type="spellStart"/>
      <w:r w:rsidRPr="00710404">
        <w:rPr>
          <w:rFonts w:eastAsia="SimSun" w:cs="Times New Roman"/>
          <w:spacing w:val="-1"/>
          <w:kern w:val="0"/>
          <w:szCs w:val="28"/>
          <w:u w:val="single"/>
          <w:lang w:eastAsia="ru-RU"/>
          <w14:ligatures w14:val="none"/>
        </w:rPr>
        <w:t>г.о.Самара</w:t>
      </w:r>
      <w:proofErr w:type="spellEnd"/>
    </w:p>
    <w:p w14:paraId="1876CB5E" w14:textId="77777777" w:rsidR="00B20D05" w:rsidRDefault="00B20D05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tbl>
      <w:tblPr>
        <w:tblStyle w:val="ac"/>
        <w:tblW w:w="99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31"/>
        <w:gridCol w:w="2268"/>
        <w:gridCol w:w="3969"/>
        <w:gridCol w:w="1984"/>
      </w:tblGrid>
      <w:tr w:rsidR="002277C2" w:rsidRPr="002273B6" w14:paraId="2C89D01D" w14:textId="77777777" w:rsidTr="002277C2">
        <w:trPr>
          <w:trHeight w:val="439"/>
        </w:trPr>
        <w:tc>
          <w:tcPr>
            <w:tcW w:w="9952" w:type="dxa"/>
            <w:gridSpan w:val="4"/>
          </w:tcPr>
          <w:p w14:paraId="0A7E5B86" w14:textId="61745892" w:rsidR="002277C2" w:rsidRPr="002273B6" w:rsidRDefault="002277C2" w:rsidP="002277C2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center"/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>Организационный период смены</w:t>
            </w:r>
          </w:p>
        </w:tc>
      </w:tr>
      <w:tr w:rsidR="002277C2" w:rsidRPr="002273B6" w14:paraId="02B3D050" w14:textId="77777777" w:rsidTr="00EB5E8D">
        <w:trPr>
          <w:trHeight w:val="1006"/>
        </w:trPr>
        <w:tc>
          <w:tcPr>
            <w:tcW w:w="1731" w:type="dxa"/>
          </w:tcPr>
          <w:p w14:paraId="4E8BFC62" w14:textId="02A1A2BC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2268" w:type="dxa"/>
          </w:tcPr>
          <w:p w14:paraId="12E527AD" w14:textId="0DECC6AA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969" w:type="dxa"/>
          </w:tcPr>
          <w:p w14:paraId="5030857B" w14:textId="66BD25D1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>Содержание/Ключевые моменты/Ценностные основы</w:t>
            </w:r>
          </w:p>
        </w:tc>
        <w:tc>
          <w:tcPr>
            <w:tcW w:w="1984" w:type="dxa"/>
          </w:tcPr>
          <w:p w14:paraId="0C931C5D" w14:textId="283E8C85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</w:pPr>
            <w:r w:rsidRPr="002273B6"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Уровень </w:t>
            </w:r>
            <w:r w:rsidRPr="002277C2"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>реализаци</w:t>
            </w:r>
            <w:r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>и</w:t>
            </w:r>
          </w:p>
        </w:tc>
      </w:tr>
      <w:tr w:rsidR="002277C2" w:rsidRPr="002273B6" w14:paraId="19BABAC1" w14:textId="77777777" w:rsidTr="00EB5E8D">
        <w:tc>
          <w:tcPr>
            <w:tcW w:w="1731" w:type="dxa"/>
          </w:tcPr>
          <w:p w14:paraId="5FA2B8DC" w14:textId="7220E0EA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2268" w:type="dxa"/>
          </w:tcPr>
          <w:p w14:paraId="30C08E35" w14:textId="77777777" w:rsidR="002277C2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Церемония открытия смены</w:t>
            </w:r>
          </w:p>
          <w:p w14:paraId="6963EBC9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73B3A2D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5AA9568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82594FD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09AAF29" w14:textId="0746819D" w:rsidR="00020497" w:rsidRPr="002273B6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D7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Формирование правил безопасного поведения</w:t>
            </w:r>
          </w:p>
        </w:tc>
        <w:tc>
          <w:tcPr>
            <w:tcW w:w="3969" w:type="dxa"/>
          </w:tcPr>
          <w:p w14:paraId="1C2AEB7A" w14:textId="77777777" w:rsidR="002277C2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Торжественный старт смены. Вынос Государственного флага Российской Федерации. Гимн Российской Федерации. Творческие номера с участием педагогического состава и детей.</w:t>
            </w:r>
          </w:p>
          <w:p w14:paraId="493E6633" w14:textId="0C1AE292" w:rsidR="00020497" w:rsidRPr="002273B6" w:rsidRDefault="002D7F0A" w:rsidP="002D7F0A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D7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Обозначение ценностей жизни, здоровья и безопасности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2D7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2D7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оздани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2D7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свода правил в виде рисунков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1DF8E5B8" w14:textId="77777777" w:rsidR="002277C2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2277C2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  <w:p w14:paraId="19AC3EAB" w14:textId="77777777" w:rsidR="002D7F0A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DB20541" w14:textId="77777777" w:rsidR="002D7F0A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3821AD9" w14:textId="77777777" w:rsidR="002D7F0A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F6074F1" w14:textId="77777777" w:rsidR="002D7F0A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783BF41" w14:textId="77777777" w:rsidR="002D7F0A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B027E79" w14:textId="2B6EB98E" w:rsidR="002D7F0A" w:rsidRPr="002273B6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Отрядный</w:t>
            </w:r>
          </w:p>
        </w:tc>
      </w:tr>
      <w:tr w:rsidR="00DC5D50" w:rsidRPr="00DC5D50" w14:paraId="4F77044E" w14:textId="77777777" w:rsidTr="00EB5E8D">
        <w:tc>
          <w:tcPr>
            <w:tcW w:w="1731" w:type="dxa"/>
          </w:tcPr>
          <w:p w14:paraId="4A756D2E" w14:textId="2871DD96" w:rsidR="00DC5D50" w:rsidRPr="002277C2" w:rsidRDefault="00DC5D50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«Профориентация»</w:t>
            </w:r>
            <w:r w:rsidR="00991B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; «Психолог-педагогическое сопровождение»</w:t>
            </w:r>
          </w:p>
        </w:tc>
        <w:tc>
          <w:tcPr>
            <w:tcW w:w="2268" w:type="dxa"/>
          </w:tcPr>
          <w:p w14:paraId="15EA5B99" w14:textId="6671F744" w:rsidR="00DC5D50" w:rsidRPr="002277C2" w:rsidRDefault="00DC5D50" w:rsidP="00DC5D50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Игры на командообразование</w:t>
            </w:r>
          </w:p>
        </w:tc>
        <w:tc>
          <w:tcPr>
            <w:tcW w:w="3969" w:type="dxa"/>
          </w:tcPr>
          <w:p w14:paraId="5AC8C6E9" w14:textId="77B6D4C3" w:rsidR="00DC5D50" w:rsidRPr="002277C2" w:rsidRDefault="00DC5D50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DC5D50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ведение в игровую модель смены.</w:t>
            </w:r>
          </w:p>
        </w:tc>
        <w:tc>
          <w:tcPr>
            <w:tcW w:w="1984" w:type="dxa"/>
          </w:tcPr>
          <w:p w14:paraId="6383B9AD" w14:textId="7A6A054E" w:rsidR="00DC5D50" w:rsidRPr="002277C2" w:rsidRDefault="00DC5D50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</w:tc>
      </w:tr>
      <w:tr w:rsidR="002277C2" w:rsidRPr="002273B6" w14:paraId="5F141376" w14:textId="77777777" w:rsidTr="00EB5E8D">
        <w:tc>
          <w:tcPr>
            <w:tcW w:w="1731" w:type="dxa"/>
          </w:tcPr>
          <w:p w14:paraId="7FE37052" w14:textId="2E5B7E78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«Детское самоуправление»</w:t>
            </w:r>
          </w:p>
        </w:tc>
        <w:tc>
          <w:tcPr>
            <w:tcW w:w="2268" w:type="dxa"/>
          </w:tcPr>
          <w:p w14:paraId="163685B6" w14:textId="4AF85361" w:rsidR="002277C2" w:rsidRPr="002273B6" w:rsidRDefault="002277C2" w:rsidP="002277C2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2277C2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й сбор отряда</w:t>
            </w:r>
          </w:p>
        </w:tc>
        <w:tc>
          <w:tcPr>
            <w:tcW w:w="3969" w:type="dxa"/>
          </w:tcPr>
          <w:p w14:paraId="44B45D66" w14:textId="1AB43C60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277C2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Определение названия отряды Выборы органов самоуправления Постановка общей цели и установление правил совместной жизни и деятельности</w:t>
            </w:r>
          </w:p>
        </w:tc>
        <w:tc>
          <w:tcPr>
            <w:tcW w:w="1984" w:type="dxa"/>
          </w:tcPr>
          <w:p w14:paraId="20E728C7" w14:textId="3F71E426" w:rsidR="002277C2" w:rsidRPr="002273B6" w:rsidRDefault="00DC5D50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Отрядный</w:t>
            </w:r>
          </w:p>
        </w:tc>
      </w:tr>
      <w:tr w:rsidR="00DC5D50" w:rsidRPr="002273B6" w14:paraId="7A989E71" w14:textId="77777777" w:rsidTr="00654189">
        <w:tc>
          <w:tcPr>
            <w:tcW w:w="9952" w:type="dxa"/>
            <w:gridSpan w:val="4"/>
          </w:tcPr>
          <w:p w14:paraId="1331DA83" w14:textId="05D05DE1" w:rsidR="00DC5D50" w:rsidRPr="00DC5D50" w:rsidRDefault="00DC5D50" w:rsidP="00DC5D50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center"/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DC5D50"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>Основной период смены</w:t>
            </w:r>
          </w:p>
        </w:tc>
      </w:tr>
      <w:tr w:rsidR="002277C2" w:rsidRPr="00F768FD" w14:paraId="7D42D9C2" w14:textId="77777777" w:rsidTr="00EB5E8D">
        <w:tc>
          <w:tcPr>
            <w:tcW w:w="1731" w:type="dxa"/>
          </w:tcPr>
          <w:p w14:paraId="26A03D3E" w14:textId="7232EDB7" w:rsidR="002277C2" w:rsidRPr="002273B6" w:rsidRDefault="00DC5D50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DC5D50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2268" w:type="dxa"/>
          </w:tcPr>
          <w:p w14:paraId="166F71C3" w14:textId="5B47CD95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30C4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Утренний подъем Государственного </w:t>
            </w:r>
            <w:r w:rsidRPr="00230C4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флага Российской Федерации</w:t>
            </w:r>
          </w:p>
          <w:p w14:paraId="5F592CB6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1E2CC01" w14:textId="77777777" w:rsidR="007C20E3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D871C89" w14:textId="77777777" w:rsidR="007C20E3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D688B79" w14:textId="77777777" w:rsidR="007C20E3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9EF8F72" w14:textId="77777777" w:rsidR="007C20E3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9688D94" w14:textId="77777777" w:rsidR="007C20E3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3C74420" w14:textId="20431AD1" w:rsidR="002277C2" w:rsidRDefault="00DC5D50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DC5D50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Тематические дни</w:t>
            </w:r>
          </w:p>
          <w:p w14:paraId="581F72F0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24B1A77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4F74823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97DCB85" w14:textId="77777777" w:rsidR="002D7F0A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64FB061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C5A37DB" w14:textId="2E298270" w:rsidR="00020497" w:rsidRPr="002273B6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Тренировочная пожарная эвакуация</w:t>
            </w:r>
          </w:p>
        </w:tc>
        <w:tc>
          <w:tcPr>
            <w:tcW w:w="3969" w:type="dxa"/>
          </w:tcPr>
          <w:p w14:paraId="0485E436" w14:textId="7238B35C" w:rsidR="00020497" w:rsidRDefault="008E18B7" w:rsidP="008E18B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8E18B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Ключевая задача: формирование уважительного отношения и </w:t>
            </w:r>
            <w:r w:rsidRPr="008E18B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</w:t>
            </w:r>
          </w:p>
          <w:p w14:paraId="568D81CE" w14:textId="77777777" w:rsidR="002D7F0A" w:rsidRDefault="008E18B7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 w:rsidRPr="008E18B7"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  <w:t>День русского языка</w:t>
            </w:r>
            <w:r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703F9379" w14:textId="77777777" w:rsidR="008E18B7" w:rsidRDefault="008E18B7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8E18B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Распространение и утверждение представлений о русском языке как общенациональном достоянии народов Российской Федерации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54F99067" w14:textId="7D2270B5" w:rsidR="008E18B7" w:rsidRDefault="008E18B7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 w:rsidRPr="008E18B7"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  <w:t>День Безопасности</w:t>
            </w:r>
            <w:r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A9CF5CE" w14:textId="7F87180F" w:rsidR="008E18B7" w:rsidRPr="008E18B7" w:rsidRDefault="008E18B7" w:rsidP="008E18B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8E18B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Ценность жизни, сохранение здоровья, здоровый образ жизни. Тематический старт дня. Практические занятия с детьми по правилам безопасного поведения на дорогах, в транспорте, на объектах транспортной инфраструктуры, природе, водных объектах, в быту и социуме. 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Встреча с инспекто</w:t>
            </w:r>
            <w:r w:rsid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ом ГИБДД</w:t>
            </w:r>
            <w:r w:rsid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,</w:t>
            </w:r>
            <w:r w:rsidRPr="008E18B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конкурс на знание правил дорожного движения. Мероприятия, направленные на формирование цифровой грамотности несовершеннолетних</w:t>
            </w:r>
          </w:p>
          <w:p w14:paraId="129C2469" w14:textId="77777777" w:rsidR="008E18B7" w:rsidRPr="005D6701" w:rsidRDefault="008E18B7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 w:rsidRPr="005D6701"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  <w:t>День России</w:t>
            </w:r>
          </w:p>
          <w:p w14:paraId="0347C209" w14:textId="77777777" w:rsidR="008E18B7" w:rsidRDefault="008E18B7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8E18B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Ценность Родины, семьи, жизни, единства. Торжественная линейка</w:t>
            </w:r>
          </w:p>
          <w:p w14:paraId="154EA648" w14:textId="77777777" w:rsidR="008E18B7" w:rsidRDefault="008E18B7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8E18B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Тематические отрядные дела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. Конкурсы стихов, рисунки. 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Фотовыставка.</w:t>
            </w:r>
          </w:p>
          <w:p w14:paraId="160FCB18" w14:textId="77777777" w:rsidR="005D6701" w:rsidRDefault="005D6701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kern w:val="2"/>
                <w14:ligatures w14:val="standardContextual"/>
              </w:rPr>
            </w:pPr>
            <w:r w:rsidRPr="005D6701"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  <w:t>День памяти и скорби</w:t>
            </w:r>
            <w:r w:rsidRPr="005D6701">
              <w:rPr>
                <w:kern w:val="2"/>
                <w14:ligatures w14:val="standardContextual"/>
              </w:rPr>
              <w:t xml:space="preserve"> </w:t>
            </w:r>
          </w:p>
          <w:p w14:paraId="1624E508" w14:textId="7CF76F55" w:rsidR="005D6701" w:rsidRDefault="005D6701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Ценность жизни, человека, мира. 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Торжественная линейка;</w:t>
            </w:r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оенно-спортивн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ая </w:t>
            </w:r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игр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а «</w:t>
            </w: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Зарничка</w:t>
            </w:r>
            <w:proofErr w:type="spellEnd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».</w:t>
            </w:r>
          </w:p>
          <w:p w14:paraId="12A1F450" w14:textId="77777777" w:rsidR="005D6701" w:rsidRDefault="005D6701" w:rsidP="00D5519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Конкурс военных песен, стихов, рисунков.</w:t>
            </w:r>
          </w:p>
          <w:p w14:paraId="25E66EB2" w14:textId="01025B69" w:rsidR="005D6701" w:rsidRDefault="005D6701" w:rsidP="005D6701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kern w:val="2"/>
                <w14:ligatures w14:val="standardContextual"/>
              </w:rPr>
            </w:pPr>
            <w:r w:rsidRPr="005D6701">
              <w:rPr>
                <w:kern w:val="2"/>
                <w:sz w:val="24"/>
                <w:szCs w:val="24"/>
                <w:u w:val="single"/>
                <w14:ligatures w14:val="standardContextual"/>
              </w:rPr>
              <w:t>День Профессий</w:t>
            </w:r>
          </w:p>
          <w:p w14:paraId="7C7334A9" w14:textId="77777777" w:rsidR="005D6701" w:rsidRPr="005D6701" w:rsidRDefault="005D6701" w:rsidP="005D6701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bCs/>
                <w:sz w:val="24"/>
                <w:szCs w:val="24"/>
              </w:rPr>
            </w:pPr>
            <w:r w:rsidRPr="005D6701">
              <w:rPr>
                <w:kern w:val="2"/>
                <w:sz w:val="24"/>
                <w:szCs w:val="24"/>
                <w14:ligatures w14:val="standardContextual"/>
              </w:rPr>
              <w:t>Ценность развития</w:t>
            </w:r>
            <w:r>
              <w:rPr>
                <w:kern w:val="2"/>
                <w:sz w:val="24"/>
                <w:szCs w:val="24"/>
                <w14:ligatures w14:val="standardContextual"/>
              </w:rPr>
              <w:t>.</w:t>
            </w:r>
            <w:r w:rsidRPr="005D6701">
              <w:rPr>
                <w:kern w:val="2"/>
                <w14:ligatures w14:val="standardContextual"/>
              </w:rPr>
              <w:t xml:space="preserve"> </w:t>
            </w:r>
            <w:r w:rsidRPr="005D6701">
              <w:rPr>
                <w:kern w:val="2"/>
                <w:sz w:val="24"/>
                <w:szCs w:val="24"/>
                <w14:ligatures w14:val="standardContextual"/>
              </w:rPr>
              <w:t>Творческие встречи и мастер-классы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. Встречи с интересными людьми. </w:t>
            </w:r>
            <w:r w:rsidRPr="005D6701">
              <w:rPr>
                <w:bCs/>
                <w:sz w:val="24"/>
                <w:szCs w:val="24"/>
              </w:rPr>
              <w:t>Виртуальная реальность</w:t>
            </w:r>
          </w:p>
          <w:p w14:paraId="17E4C37E" w14:textId="6AB8290F" w:rsidR="005D6701" w:rsidRDefault="005D6701" w:rsidP="005D6701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  <w:r w:rsidRPr="005D6701">
              <w:rPr>
                <w:bCs/>
                <w:kern w:val="2"/>
                <w:sz w:val="24"/>
                <w:szCs w:val="24"/>
                <w14:ligatures w14:val="standardContextual"/>
              </w:rPr>
              <w:t xml:space="preserve">«Супер </w:t>
            </w:r>
            <w:r w:rsidRPr="005D6701">
              <w:rPr>
                <w:bCs/>
                <w:kern w:val="2"/>
                <w:sz w:val="24"/>
                <w:szCs w:val="24"/>
                <w:lang w:val="en-US"/>
                <w14:ligatures w14:val="standardContextual"/>
              </w:rPr>
              <w:t>Gop</w:t>
            </w:r>
            <w:r w:rsidRPr="005D6701">
              <w:rPr>
                <w:bCs/>
                <w:kern w:val="2"/>
                <w:sz w:val="24"/>
                <w:szCs w:val="24"/>
                <w14:ligatures w14:val="standardContextual"/>
              </w:rPr>
              <w:t>»</w:t>
            </w:r>
          </w:p>
          <w:p w14:paraId="6D9A2509" w14:textId="19BEF6E3" w:rsidR="005D6701" w:rsidRDefault="005D6701" w:rsidP="005D6701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kern w:val="2"/>
                <w:sz w:val="24"/>
                <w:szCs w:val="24"/>
                <w:u w:val="single"/>
                <w14:ligatures w14:val="standardContextual"/>
              </w:rPr>
            </w:pPr>
            <w:r w:rsidRPr="005D6701">
              <w:rPr>
                <w:kern w:val="2"/>
                <w:sz w:val="24"/>
                <w:szCs w:val="24"/>
                <w:u w:val="single"/>
                <w14:ligatures w14:val="standardContextual"/>
              </w:rPr>
              <w:t>День Движения Первых</w:t>
            </w:r>
            <w:r>
              <w:rPr>
                <w:kern w:val="2"/>
                <w:sz w:val="24"/>
                <w:szCs w:val="24"/>
                <w:u w:val="single"/>
                <w14:ligatures w14:val="standardContextual"/>
              </w:rPr>
              <w:t xml:space="preserve"> (Орлята России)</w:t>
            </w:r>
          </w:p>
          <w:p w14:paraId="28FCF7E9" w14:textId="55883564" w:rsidR="005D6701" w:rsidRDefault="005D6701" w:rsidP="005D6701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kern w:val="2"/>
                <w:sz w:val="24"/>
                <w:szCs w:val="24"/>
                <w:u w:val="single"/>
                <w14:ligatures w14:val="standardContextual"/>
              </w:rPr>
            </w:pPr>
            <w:r w:rsidRPr="005D6701">
              <w:rPr>
                <w:kern w:val="2"/>
                <w:sz w:val="24"/>
                <w:szCs w:val="24"/>
                <w14:ligatures w14:val="standardContextual"/>
              </w:rPr>
              <w:t>КТД «Мы Орлята России</w:t>
            </w:r>
            <w:r>
              <w:rPr>
                <w:kern w:val="2"/>
                <w:sz w:val="24"/>
                <w:szCs w:val="24"/>
                <w:u w:val="single"/>
                <w14:ligatures w14:val="standardContextual"/>
              </w:rPr>
              <w:t>»</w:t>
            </w:r>
          </w:p>
          <w:p w14:paraId="705A39A7" w14:textId="06E7B22C" w:rsidR="005D6701" w:rsidRPr="005D6701" w:rsidRDefault="005D6701" w:rsidP="005D6701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kern w:val="2"/>
                <w:sz w:val="24"/>
                <w:szCs w:val="24"/>
                <w:u w:val="single"/>
                <w14:ligatures w14:val="standardContextual"/>
              </w:rPr>
            </w:pPr>
            <w:r>
              <w:rPr>
                <w:kern w:val="2"/>
                <w:sz w:val="24"/>
                <w:szCs w:val="24"/>
                <w:u w:val="single"/>
                <w14:ligatures w14:val="standardContextual"/>
              </w:rPr>
              <w:t xml:space="preserve"> День Юных Экологов</w:t>
            </w:r>
          </w:p>
          <w:p w14:paraId="59DC35C5" w14:textId="77777777" w:rsidR="005D6701" w:rsidRDefault="007D68BC" w:rsidP="007D68BC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  <w:r w:rsidRPr="007D68BC">
              <w:rPr>
                <w:kern w:val="2"/>
                <w:sz w:val="24"/>
                <w:szCs w:val="24"/>
                <w14:ligatures w14:val="standardContextual"/>
              </w:rPr>
              <w:t>Воспитание чувства бережного отношения к природному потенциал</w:t>
            </w:r>
            <w:r>
              <w:rPr>
                <w:kern w:val="2"/>
                <w:sz w:val="24"/>
                <w:szCs w:val="24"/>
                <w14:ligatures w14:val="standardContextual"/>
              </w:rPr>
              <w:t>у. Привитие интереса к профессии эколога. Изготовление плаката «Планета просит о помощи»</w:t>
            </w:r>
          </w:p>
          <w:p w14:paraId="055400CD" w14:textId="77777777" w:rsidR="007D68BC" w:rsidRDefault="007D68BC" w:rsidP="007D68BC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kern w:val="2"/>
                <w:sz w:val="24"/>
                <w:szCs w:val="24"/>
                <w:u w:val="single"/>
                <w14:ligatures w14:val="standardContextual"/>
              </w:rPr>
            </w:pPr>
            <w:r w:rsidRPr="007D68BC">
              <w:rPr>
                <w:kern w:val="2"/>
                <w:sz w:val="24"/>
                <w:szCs w:val="24"/>
                <w:u w:val="single"/>
                <w14:ligatures w14:val="standardContextual"/>
              </w:rPr>
              <w:t>День друзей</w:t>
            </w:r>
          </w:p>
          <w:p w14:paraId="5C1DBF92" w14:textId="7A1CE068" w:rsidR="007D68BC" w:rsidRPr="007D68BC" w:rsidRDefault="007D68BC" w:rsidP="007D68BC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kern w:val="2"/>
                <w:sz w:val="24"/>
                <w:szCs w:val="24"/>
                <w14:ligatures w14:val="standardContextual"/>
              </w:rPr>
            </w:pPr>
            <w:r w:rsidRPr="007D68BC">
              <w:rPr>
                <w:kern w:val="2"/>
                <w:sz w:val="24"/>
                <w:szCs w:val="24"/>
                <w14:ligatures w14:val="standardContextual"/>
              </w:rPr>
              <w:t>Воспитывать доброжелательное отношение к сверстникам и взрослым, чувство взаимопомощи, потребность в дружбе, желание делать добро и дарить радость людям.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Оформление выставки «Наш дружный отряд»</w:t>
            </w:r>
          </w:p>
        </w:tc>
        <w:tc>
          <w:tcPr>
            <w:tcW w:w="1984" w:type="dxa"/>
          </w:tcPr>
          <w:p w14:paraId="154F5C99" w14:textId="0463888F" w:rsidR="002277C2" w:rsidRDefault="00F768F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768F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Общелагерный</w:t>
            </w:r>
            <w:proofErr w:type="spellEnd"/>
          </w:p>
          <w:p w14:paraId="35BD5A29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1E75BC0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8C8A77E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E011E2B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773921F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1825EA38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1414B5D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E53D91C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28D4A3E" w14:textId="77777777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344C762" w14:textId="77777777" w:rsidR="007C20E3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9014004" w14:textId="77777777" w:rsidR="007C20E3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48E6EE5" w14:textId="77777777" w:rsidR="007C20E3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EA31829" w14:textId="33431BF4" w:rsidR="00D5519D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5519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  <w:r w:rsid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, отрядный</w:t>
            </w:r>
          </w:p>
          <w:p w14:paraId="3038CB1A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971058D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37C9D00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3C606B2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93D0B0D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B3E494E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405C0E1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CD1812F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4B19501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F963814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FBC0E4A" w14:textId="77777777" w:rsidR="002D7F0A" w:rsidRDefault="002D7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A0D27D3" w14:textId="77777777" w:rsidR="00020497" w:rsidRDefault="00020497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2049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  <w:r w:rsid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, отрядный</w:t>
            </w:r>
          </w:p>
          <w:p w14:paraId="2B3DDC05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37A55DB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70B8BEF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FC4339C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, отрядный</w:t>
            </w:r>
          </w:p>
          <w:p w14:paraId="05B16A31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4AF4D0A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11AAFF4C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8042A07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E1DF9A4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, отрядный</w:t>
            </w:r>
          </w:p>
          <w:p w14:paraId="7F55C1AD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532E8EE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9EAEFB7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0D90705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DCE4FED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, отрядный</w:t>
            </w:r>
          </w:p>
          <w:p w14:paraId="73E221B5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9E62494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15F262A9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9EA23E8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D6925EE" w14:textId="77777777" w:rsidR="005D6701" w:rsidRDefault="005D6701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  <w:r w:rsidRPr="005D6701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, отрядный</w:t>
            </w:r>
          </w:p>
          <w:p w14:paraId="0F9FFA22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DB5BFDF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921F986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7D68BC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Отрядный</w:t>
            </w:r>
          </w:p>
          <w:p w14:paraId="54C98A93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88644D6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9148252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E598005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94A8DF5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11D60C50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7D68BC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Отрядный</w:t>
            </w:r>
          </w:p>
          <w:p w14:paraId="176FEF77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A96AB79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3982EFD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CE01E69" w14:textId="77777777" w:rsidR="007D68BC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D7D5C17" w14:textId="4C34C1FA" w:rsidR="007D68BC" w:rsidRPr="002273B6" w:rsidRDefault="007D68BC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2277C2" w:rsidRPr="00F768FD" w14:paraId="712A5831" w14:textId="77777777" w:rsidTr="00EB5E8D">
        <w:tc>
          <w:tcPr>
            <w:tcW w:w="1731" w:type="dxa"/>
          </w:tcPr>
          <w:p w14:paraId="5D236B79" w14:textId="77777777" w:rsidR="002277C2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D5519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«Детское самоуправление»</w:t>
            </w:r>
          </w:p>
          <w:p w14:paraId="2D5994CE" w14:textId="77777777" w:rsidR="00156DD2" w:rsidRDefault="00156DD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3BE4518" w14:textId="415B45EE" w:rsidR="00156DD2" w:rsidRPr="002273B6" w:rsidRDefault="00156DD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«Психолого-педагогическое сопровождение»</w:t>
            </w:r>
          </w:p>
        </w:tc>
        <w:tc>
          <w:tcPr>
            <w:tcW w:w="2268" w:type="dxa"/>
          </w:tcPr>
          <w:p w14:paraId="4782BD35" w14:textId="77777777" w:rsidR="002277C2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D5519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Гостевание отрядов</w:t>
            </w:r>
          </w:p>
          <w:p w14:paraId="37F4F71D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E7D6450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8273490" w14:textId="77777777" w:rsidR="00230C4D" w:rsidRDefault="00230C4D" w:rsidP="00230C4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Ежедневное подведение итогов</w:t>
            </w:r>
          </w:p>
          <w:p w14:paraId="0A1F70CC" w14:textId="77777777" w:rsidR="00230C4D" w:rsidRDefault="00230C4D" w:rsidP="00230C4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56D892D" w14:textId="5E994442" w:rsidR="00230C4D" w:rsidRPr="002273B6" w:rsidRDefault="00230C4D" w:rsidP="00230C4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Отрядные «летучки»</w:t>
            </w:r>
          </w:p>
        </w:tc>
        <w:tc>
          <w:tcPr>
            <w:tcW w:w="3969" w:type="dxa"/>
          </w:tcPr>
          <w:p w14:paraId="7C231161" w14:textId="77777777" w:rsidR="002277C2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D5519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Отряд в гостях у отряда. Знакомство друг друга с особенностями уклада своего </w:t>
            </w:r>
            <w:r w:rsidRPr="00D5519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отряда</w:t>
            </w:r>
          </w:p>
          <w:p w14:paraId="66D54D1F" w14:textId="2329A955" w:rsidR="00230C4D" w:rsidRPr="00230C4D" w:rsidRDefault="00230C4D" w:rsidP="00230C4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Представление отрядов</w:t>
            </w:r>
            <w:r w:rsidRPr="00230C4D">
              <w:rPr>
                <w:rFonts w:eastAsia="SimSun" w:cs="Times New Roman"/>
                <w:spacing w:val="-1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230C4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«Как вы лодку назовете так она и поплывет»</w:t>
            </w:r>
          </w:p>
          <w:p w14:paraId="7E8B13A0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и подведение итогов дня.</w:t>
            </w:r>
          </w:p>
          <w:p w14:paraId="16346CED" w14:textId="20FD28B2" w:rsidR="00230C4D" w:rsidRPr="002273B6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230C4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Снятие эмоционального напряжения, предварительные итоги и успехи каждого в отряде</w:t>
            </w:r>
          </w:p>
        </w:tc>
        <w:tc>
          <w:tcPr>
            <w:tcW w:w="1984" w:type="dxa"/>
          </w:tcPr>
          <w:p w14:paraId="104C9EF5" w14:textId="77777777" w:rsidR="002277C2" w:rsidRDefault="00D5519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D5519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Межотрядный</w:t>
            </w:r>
            <w:proofErr w:type="spellEnd"/>
          </w:p>
          <w:p w14:paraId="0F386065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9DD8CDC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B3AEDF1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7E296A5" w14:textId="7ABA337F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230C4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  <w:p w14:paraId="733643B9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589683E" w14:textId="77777777" w:rsidR="00230C4D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A510499" w14:textId="6427AD6D" w:rsidR="00230C4D" w:rsidRPr="002273B6" w:rsidRDefault="00230C4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Отрядный</w:t>
            </w:r>
          </w:p>
        </w:tc>
      </w:tr>
      <w:tr w:rsidR="002277C2" w:rsidRPr="00F768FD" w14:paraId="6FEC2D7A" w14:textId="77777777" w:rsidTr="00EB5E8D">
        <w:tc>
          <w:tcPr>
            <w:tcW w:w="1731" w:type="dxa"/>
          </w:tcPr>
          <w:p w14:paraId="06EED251" w14:textId="6A533C51" w:rsidR="002277C2" w:rsidRPr="002273B6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7C20E3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Коллективн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C20E3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я социально значимая деятельность в Движении Первых</w:t>
            </w:r>
          </w:p>
        </w:tc>
        <w:tc>
          <w:tcPr>
            <w:tcW w:w="2268" w:type="dxa"/>
          </w:tcPr>
          <w:p w14:paraId="130732D0" w14:textId="2EFFAEC6" w:rsidR="002277C2" w:rsidRPr="002273B6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Тематический день</w:t>
            </w:r>
          </w:p>
        </w:tc>
        <w:tc>
          <w:tcPr>
            <w:tcW w:w="3969" w:type="dxa"/>
          </w:tcPr>
          <w:p w14:paraId="163510AF" w14:textId="4F96E655" w:rsidR="002277C2" w:rsidRPr="002273B6" w:rsidRDefault="007C20E3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7C20E3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(Орлята России).</w:t>
            </w:r>
            <w:r w:rsidR="0025182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КТД «Мы Орлята России»</w:t>
            </w:r>
          </w:p>
        </w:tc>
        <w:tc>
          <w:tcPr>
            <w:tcW w:w="1984" w:type="dxa"/>
          </w:tcPr>
          <w:p w14:paraId="274C4182" w14:textId="77777777" w:rsidR="0025182D" w:rsidRPr="0025182D" w:rsidRDefault="0025182D" w:rsidP="0025182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25182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  <w:p w14:paraId="4DA93893" w14:textId="45F11464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2277C2" w:rsidRPr="00F768FD" w14:paraId="3AC9F737" w14:textId="77777777" w:rsidTr="00EB5E8D">
        <w:tc>
          <w:tcPr>
            <w:tcW w:w="1731" w:type="dxa"/>
          </w:tcPr>
          <w:p w14:paraId="66A353CB" w14:textId="4F9C1A94" w:rsidR="002277C2" w:rsidRPr="002273B6" w:rsidRDefault="0025182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2268" w:type="dxa"/>
          </w:tcPr>
          <w:p w14:paraId="77BF7FDB" w14:textId="77777777" w:rsidR="002277C2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Тематический день</w:t>
            </w:r>
          </w:p>
          <w:p w14:paraId="6B0D3B63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8AAA532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032C4A6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5707FB0" w14:textId="77777777" w:rsidR="00BE2C3F" w:rsidRDefault="00BE2C3F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F62D629" w14:textId="045C5689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Батлл</w:t>
            </w:r>
            <w:proofErr w:type="spellEnd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зарядок</w:t>
            </w:r>
          </w:p>
          <w:p w14:paraId="5FDB9F3D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F740475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9DDC09E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2D279D9" w14:textId="06438DC6" w:rsidR="007012CD" w:rsidRPr="002273B6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Посещение бассейна «Нептун»</w:t>
            </w:r>
          </w:p>
        </w:tc>
        <w:tc>
          <w:tcPr>
            <w:tcW w:w="3969" w:type="dxa"/>
          </w:tcPr>
          <w:p w14:paraId="5AF7E3B5" w14:textId="77777777" w:rsidR="007012CD" w:rsidRPr="007012CD" w:rsidRDefault="007012CD" w:rsidP="007012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 w:rsidRPr="007012CD"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  <w:t>День Здоровья и спорта</w:t>
            </w:r>
          </w:p>
          <w:p w14:paraId="72E7734A" w14:textId="2B3AA86E" w:rsidR="007012CD" w:rsidRPr="007012CD" w:rsidRDefault="007012CD" w:rsidP="007012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u w:val="single"/>
                <w:lang w:eastAsia="ru-RU"/>
              </w:rPr>
            </w:pPr>
            <w:r w:rsidRPr="007012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Тематический старт дня. Спортивные соревнования (индивидуальные и командные), встречи со спортсменами гимназии.</w:t>
            </w:r>
            <w:r w:rsidR="00BE2C3F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Игровые программы.</w:t>
            </w:r>
          </w:p>
          <w:p w14:paraId="36448D28" w14:textId="77777777" w:rsidR="002277C2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7012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Информационно-пропагандистские мероприятия, направленные на формирование и поддержку навыков здорового образа жизни.</w:t>
            </w:r>
          </w:p>
          <w:p w14:paraId="7F995145" w14:textId="749949BD" w:rsidR="007012CD" w:rsidRPr="002273B6" w:rsidRDefault="007012CD" w:rsidP="007012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7012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Закаливание и укрепление иммунитета.</w:t>
            </w:r>
            <w:r w:rsidRPr="007012CD">
              <w:rPr>
                <w:rFonts w:ascii="Arial" w:hAnsi="Arial" w:cs="Arial"/>
                <w:color w:val="333333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Pr="007012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Укрепление нервной, дыхательной, сердечно-сосудистой систем, опорно-двигательного аппарата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.</w:t>
            </w:r>
            <w:r w:rsidRPr="007012CD">
              <w:rPr>
                <w:rFonts w:ascii="Arial" w:hAnsi="Arial" w:cs="Arial"/>
                <w:color w:val="333333"/>
                <w:kern w:val="2"/>
                <w:shd w:val="clear" w:color="auto" w:fill="FFFFFF"/>
                <w14:ligatures w14:val="standardContextual"/>
              </w:rPr>
              <w:t xml:space="preserve"> </w:t>
            </w:r>
            <w:r w:rsidRPr="007012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Получение положительных эмоций и снятие стресса</w:t>
            </w:r>
          </w:p>
        </w:tc>
        <w:tc>
          <w:tcPr>
            <w:tcW w:w="1984" w:type="dxa"/>
          </w:tcPr>
          <w:p w14:paraId="7BA7F980" w14:textId="77777777" w:rsidR="002277C2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  <w:p w14:paraId="1C7B2CB1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B626157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1B5863E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C999D82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14FD4F0" w14:textId="77777777" w:rsidR="00BE2C3F" w:rsidRDefault="00BE2C3F" w:rsidP="007012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6B8A78E" w14:textId="27DF6C70" w:rsidR="007012CD" w:rsidRPr="007012CD" w:rsidRDefault="007012CD" w:rsidP="007012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7012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Межотрядный</w:t>
            </w:r>
            <w:proofErr w:type="spellEnd"/>
          </w:p>
          <w:p w14:paraId="4016E6F4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6D949DF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B5444B7" w14:textId="77777777" w:rsidR="007012CD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883FE92" w14:textId="3D615C92" w:rsidR="007012CD" w:rsidRPr="002273B6" w:rsidRDefault="007012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Группов</w:t>
            </w:r>
            <w:r w:rsidR="000C07FE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ой</w:t>
            </w:r>
          </w:p>
        </w:tc>
      </w:tr>
      <w:tr w:rsidR="002277C2" w:rsidRPr="00F768FD" w14:paraId="0CEF5137" w14:textId="77777777" w:rsidTr="00EB5E8D">
        <w:tc>
          <w:tcPr>
            <w:tcW w:w="1731" w:type="dxa"/>
          </w:tcPr>
          <w:p w14:paraId="332D06CA" w14:textId="7E008532" w:rsidR="002277C2" w:rsidRPr="002273B6" w:rsidRDefault="00BE2C3F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center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268" w:type="dxa"/>
          </w:tcPr>
          <w:p w14:paraId="7EEAF075" w14:textId="77777777" w:rsidR="00BE2C3F" w:rsidRDefault="00BE2C3F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BE2C3F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Тематический день</w:t>
            </w:r>
          </w:p>
          <w:p w14:paraId="68DC226D" w14:textId="77777777" w:rsidR="003A2A05" w:rsidRDefault="003A2A05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8830668" w14:textId="697E614D" w:rsidR="003A2A05" w:rsidRDefault="003A2A05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3A2A05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Творческие встречи и мастер-классы. </w:t>
            </w:r>
          </w:p>
          <w:p w14:paraId="039968BB" w14:textId="34778701" w:rsidR="003A2A05" w:rsidRPr="00BE2C3F" w:rsidRDefault="003A2A05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3A2A05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Профессиональные пробы.</w:t>
            </w:r>
          </w:p>
          <w:p w14:paraId="616A4A5F" w14:textId="6BB60340" w:rsidR="002277C2" w:rsidRPr="002273B6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923CF37" w14:textId="77777777" w:rsidR="002277C2" w:rsidRDefault="00BE2C3F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Ярмарка профессий.</w:t>
            </w:r>
            <w:r w:rsidRPr="00BE2C3F">
              <w:rPr>
                <w:kern w:val="2"/>
                <w14:ligatures w14:val="standardContextual"/>
              </w:rPr>
              <w:t xml:space="preserve"> </w:t>
            </w:r>
            <w:r w:rsidRPr="00BE2C3F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Тематический старт дня. </w:t>
            </w:r>
            <w:r w:rsidR="000C07FE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КТД</w:t>
            </w:r>
          </w:p>
          <w:p w14:paraId="2E89CA7C" w14:textId="77777777" w:rsidR="003A2A05" w:rsidRDefault="003A2A05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8DE5533" w14:textId="6AA22550" w:rsidR="003A2A05" w:rsidRDefault="003A2A05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3A2A05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Получение знаний о конкретной профессиональной деятельности и её роли в современном мире</w:t>
            </w:r>
          </w:p>
          <w:p w14:paraId="32668134" w14:textId="77777777" w:rsidR="003A2A05" w:rsidRDefault="003A2A05" w:rsidP="00BE2C3F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3A2A05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Практическое знакомство с содержанием и спецификой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профессий</w:t>
            </w:r>
          </w:p>
          <w:p w14:paraId="21778720" w14:textId="77777777" w:rsidR="007D68BC" w:rsidRPr="007D68BC" w:rsidRDefault="007D68BC" w:rsidP="007D68BC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7D68BC">
              <w:rPr>
                <w:rFonts w:eastAsia="SimSun" w:cs="Times New Roman"/>
                <w:bCs/>
                <w:spacing w:val="-1"/>
                <w:sz w:val="24"/>
                <w:szCs w:val="24"/>
                <w:lang w:eastAsia="ru-RU"/>
              </w:rPr>
              <w:t>Виртуальная реальность</w:t>
            </w:r>
          </w:p>
          <w:p w14:paraId="45B41A4B" w14:textId="0187AB4C" w:rsidR="007D68BC" w:rsidRPr="002273B6" w:rsidRDefault="007D68BC" w:rsidP="007D68BC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7D68BC">
              <w:rPr>
                <w:rFonts w:eastAsia="SimSun" w:cs="Times New Roman"/>
                <w:bCs/>
                <w:spacing w:val="-1"/>
                <w:sz w:val="24"/>
                <w:szCs w:val="24"/>
                <w:lang w:eastAsia="ru-RU"/>
              </w:rPr>
              <w:t xml:space="preserve">«Супер </w:t>
            </w:r>
            <w:r w:rsidRPr="007D68BC">
              <w:rPr>
                <w:rFonts w:eastAsia="SimSun" w:cs="Times New Roman"/>
                <w:bCs/>
                <w:spacing w:val="-1"/>
                <w:sz w:val="24"/>
                <w:szCs w:val="24"/>
                <w:lang w:val="en-US" w:eastAsia="ru-RU"/>
              </w:rPr>
              <w:t>Gop</w:t>
            </w:r>
            <w:r w:rsidRPr="007D68BC">
              <w:rPr>
                <w:rFonts w:eastAsia="SimSun" w:cs="Times New Roman"/>
                <w:bCs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3E5B39FB" w14:textId="77777777" w:rsidR="000C07FE" w:rsidRPr="000C07FE" w:rsidRDefault="000C07FE" w:rsidP="000C07FE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C07FE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Общелагерный</w:t>
            </w:r>
            <w:proofErr w:type="spellEnd"/>
          </w:p>
          <w:p w14:paraId="722F43B2" w14:textId="77777777" w:rsidR="002277C2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51C8889" w14:textId="77777777" w:rsidR="003A2A05" w:rsidRDefault="003A2A05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900E8C2" w14:textId="77777777" w:rsidR="003A2A05" w:rsidRDefault="003A2A05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Групповой</w:t>
            </w:r>
          </w:p>
          <w:p w14:paraId="228E7052" w14:textId="77777777" w:rsidR="003A2A05" w:rsidRDefault="003A2A05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82CC29B" w14:textId="77777777" w:rsidR="003A2A05" w:rsidRDefault="003A2A05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FCA46F0" w14:textId="77777777" w:rsidR="003A2A05" w:rsidRDefault="003A2A05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1E3C5E03" w14:textId="53D7C197" w:rsidR="003A2A05" w:rsidRPr="002273B6" w:rsidRDefault="003A2A05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Групповой</w:t>
            </w:r>
          </w:p>
        </w:tc>
      </w:tr>
      <w:tr w:rsidR="002277C2" w:rsidRPr="00F768FD" w14:paraId="717E159B" w14:textId="77777777" w:rsidTr="00EB5E8D">
        <w:tc>
          <w:tcPr>
            <w:tcW w:w="1731" w:type="dxa"/>
          </w:tcPr>
          <w:p w14:paraId="537B5CF1" w14:textId="56512C07" w:rsidR="002277C2" w:rsidRPr="002273B6" w:rsidRDefault="003A2A05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Экскурсии и походы</w:t>
            </w:r>
          </w:p>
        </w:tc>
        <w:tc>
          <w:tcPr>
            <w:tcW w:w="2268" w:type="dxa"/>
          </w:tcPr>
          <w:p w14:paraId="25D1A446" w14:textId="5604CAEB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«Путешествие в прошлое»</w:t>
            </w:r>
          </w:p>
          <w:p w14:paraId="4082982B" w14:textId="799009B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«В гости к дедушке Умету»</w:t>
            </w:r>
          </w:p>
          <w:p w14:paraId="01E89BB6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11F7E8D" w14:textId="12CF049B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Возложение цветов к памятнику Погибшим героям в парке «50-летия Октября»</w:t>
            </w:r>
          </w:p>
          <w:p w14:paraId="0C375A54" w14:textId="6914F7D8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Экскурсия в музей Пушкина</w:t>
            </w:r>
          </w:p>
          <w:p w14:paraId="3EA96F01" w14:textId="4290FF10" w:rsidR="004D7ACD" w:rsidRPr="002273B6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Прогулка по Аллее Славы</w:t>
            </w:r>
          </w:p>
        </w:tc>
        <w:tc>
          <w:tcPr>
            <w:tcW w:w="3969" w:type="dxa"/>
          </w:tcPr>
          <w:p w14:paraId="48F709F4" w14:textId="10E98160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Экскурсионный автобусный тур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на Царев Курган</w:t>
            </w:r>
          </w:p>
          <w:p w14:paraId="1ECB3F3F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Экскурсионный 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краеведческий </w:t>
            </w:r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автобусный тур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с изучением быта, профессий прошлого</w:t>
            </w:r>
          </w:p>
          <w:p w14:paraId="4A33784F" w14:textId="0531349D" w:rsidR="004D7ACD" w:rsidRPr="004D7ACD" w:rsidRDefault="004D7ACD" w:rsidP="004D7A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 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оспитание патриотических чувств, уважение к героям и событиям Великой Отечественной войны.  </w:t>
            </w:r>
          </w:p>
          <w:p w14:paraId="653DDEB2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A0DE9F2" w14:textId="4FAF2781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Изучение творчества и биографии </w:t>
            </w: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14:paraId="3E252874" w14:textId="77777777" w:rsidR="004D7ACD" w:rsidRP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51450F5" w14:textId="3EFCC27C" w:rsidR="004D7ACD" w:rsidRPr="002273B6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Знакомство</w:t>
            </w:r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детей с историческим прошлым 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Кировского района </w:t>
            </w: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г.Самара</w:t>
            </w:r>
            <w:proofErr w:type="spellEnd"/>
          </w:p>
        </w:tc>
        <w:tc>
          <w:tcPr>
            <w:tcW w:w="1984" w:type="dxa"/>
          </w:tcPr>
          <w:p w14:paraId="08EDEDD9" w14:textId="77777777" w:rsidR="004D7ACD" w:rsidRPr="004D7ACD" w:rsidRDefault="004D7ACD" w:rsidP="004D7A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  <w:p w14:paraId="7257E1A9" w14:textId="77777777" w:rsidR="002277C2" w:rsidRDefault="002277C2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F67905D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EBDFFDB" w14:textId="77777777" w:rsidR="004D7ACD" w:rsidRPr="004D7ACD" w:rsidRDefault="004D7ACD" w:rsidP="004D7A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  <w:p w14:paraId="2017F999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2341994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E907F93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65F7CA41" w14:textId="77777777" w:rsidR="004D7ACD" w:rsidRPr="004D7ACD" w:rsidRDefault="004D7ACD" w:rsidP="004D7ACD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4D7ACD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  <w:p w14:paraId="73B2860C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EEF6321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14D752F6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26BE820" w14:textId="23966C4E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Групповой</w:t>
            </w:r>
          </w:p>
          <w:p w14:paraId="32CE1C0B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57DE2D2" w14:textId="77777777" w:rsidR="004D7ACD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FC2DBFA" w14:textId="09736FE1" w:rsidR="004D7ACD" w:rsidRPr="002273B6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Групповой</w:t>
            </w:r>
          </w:p>
        </w:tc>
      </w:tr>
      <w:tr w:rsidR="002277C2" w:rsidRPr="00F768FD" w14:paraId="465A090A" w14:textId="77777777" w:rsidTr="00EB5E8D">
        <w:tc>
          <w:tcPr>
            <w:tcW w:w="1731" w:type="dxa"/>
          </w:tcPr>
          <w:p w14:paraId="31EC9ECA" w14:textId="4C45A138" w:rsidR="002277C2" w:rsidRPr="002273B6" w:rsidRDefault="004D7ACD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Цифровая и медиа-среда</w:t>
            </w:r>
          </w:p>
        </w:tc>
        <w:tc>
          <w:tcPr>
            <w:tcW w:w="2268" w:type="dxa"/>
          </w:tcPr>
          <w:p w14:paraId="3C70B515" w14:textId="77777777" w:rsidR="00FA1F0A" w:rsidRDefault="00FA1F0A" w:rsidP="00FA1F0A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Занятия с использованием медиа платформ</w:t>
            </w:r>
          </w:p>
          <w:p w14:paraId="0826DD23" w14:textId="607D9C50" w:rsidR="00FA1F0A" w:rsidRPr="00FA1F0A" w:rsidRDefault="00FA1F0A" w:rsidP="00FA1F0A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FA1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свещение деятельности организации отдыха детей и их оздоровления в официальных группах в </w:t>
            </w:r>
            <w:r w:rsidRPr="00FA1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социальных сетях и на официальном сайте 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гимназии</w:t>
            </w:r>
            <w:r w:rsidRPr="00FA1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5D947DA7" w14:textId="22156822" w:rsidR="002277C2" w:rsidRPr="002273B6" w:rsidRDefault="00FA1F0A" w:rsidP="00FA1F0A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Тематический день</w:t>
            </w:r>
          </w:p>
        </w:tc>
        <w:tc>
          <w:tcPr>
            <w:tcW w:w="3969" w:type="dxa"/>
          </w:tcPr>
          <w:p w14:paraId="01D5186E" w14:textId="77777777" w:rsidR="002277C2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FA1F0A">
              <w:rPr>
                <w:rFonts w:eastAsia="SimSu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 xml:space="preserve">занятия по профориентации </w:t>
            </w:r>
            <w:hyperlink r:id="rId13" w:history="1">
              <w:r w:rsidRPr="00FA1F0A">
                <w:rPr>
                  <w:rStyle w:val="ad"/>
                  <w:rFonts w:eastAsia="SimSun" w:cs="Times New Roman"/>
                  <w:bCs/>
                  <w:spacing w:val="-1"/>
                  <w:sz w:val="24"/>
                  <w:szCs w:val="24"/>
                  <w:lang w:eastAsia="ru-RU"/>
                </w:rPr>
                <w:t>http://шоупрофессий.рф/about</w:t>
              </w:r>
            </w:hyperlink>
          </w:p>
          <w:p w14:paraId="751E20D5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D5BFDB0" w14:textId="13C96CC0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выбранная группа медиа информаторов совместно с воспитателями ежедневно готовят пост о прожитом дне. (интересные события, встречи, мероприятия). Фотофиксация.</w:t>
            </w:r>
          </w:p>
          <w:p w14:paraId="24D1BEBE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1D348046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1582B9CD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8707A31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C4367F2" w14:textId="50F77B6A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FA1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День блогера (14 июня): создание видеоролика от каждого отряда: «Один день из жизни отряда…»</w:t>
            </w:r>
          </w:p>
          <w:p w14:paraId="24A55A71" w14:textId="3CB095AE" w:rsidR="00FA1F0A" w:rsidRPr="002273B6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8DB2607" w14:textId="77777777" w:rsidR="002277C2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FA1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Отрядный</w:t>
            </w:r>
          </w:p>
          <w:p w14:paraId="153D69E0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60CA822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EE8DF8E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Групповой</w:t>
            </w:r>
          </w:p>
          <w:p w14:paraId="4A4D967C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8AAB13C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D4C6574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46DCB81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805637C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9865EFE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CEF9D2B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7B23C007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56DF4B5" w14:textId="77777777" w:rsidR="00FA1F0A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5F07B93C" w14:textId="7A78F1D3" w:rsidR="00FA1F0A" w:rsidRPr="002273B6" w:rsidRDefault="00FA1F0A" w:rsidP="002273B6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</w:tc>
      </w:tr>
      <w:tr w:rsidR="00020497" w:rsidRPr="00F768FD" w14:paraId="310F815C" w14:textId="77777777" w:rsidTr="00EB5E8D">
        <w:tc>
          <w:tcPr>
            <w:tcW w:w="1731" w:type="dxa"/>
          </w:tcPr>
          <w:p w14:paraId="7D45F519" w14:textId="61C7F5EB" w:rsidR="00020497" w:rsidRPr="002273B6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lastRenderedPageBreak/>
              <w:t>Кружки и секции</w:t>
            </w:r>
          </w:p>
        </w:tc>
        <w:tc>
          <w:tcPr>
            <w:tcW w:w="2268" w:type="dxa"/>
          </w:tcPr>
          <w:p w14:paraId="132DE1E7" w14:textId="77777777" w:rsid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FA1F0A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Творческая мастерская «Очумелые ручки»</w:t>
            </w:r>
          </w:p>
          <w:p w14:paraId="57E25C7B" w14:textId="77777777" w:rsid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45FCC3D7" w14:textId="77777777" w:rsid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02049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Музыкальная гостиная</w:t>
            </w:r>
          </w:p>
          <w:p w14:paraId="01B098E6" w14:textId="77777777" w:rsid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0CF1E26E" w14:textId="525E2B51" w:rsidR="00020497" w:rsidRP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02049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Кружки </w:t>
            </w:r>
          </w:p>
          <w:p w14:paraId="7FD8C90C" w14:textId="368848D7" w:rsidR="00020497" w:rsidRPr="002273B6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02049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ЦДТ Металлург</w:t>
            </w:r>
          </w:p>
        </w:tc>
        <w:tc>
          <w:tcPr>
            <w:tcW w:w="3969" w:type="dxa"/>
          </w:tcPr>
          <w:p w14:paraId="355211CD" w14:textId="7E71AD9B" w:rsid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Мастер-классы проводятся раз в неделю силами воспитателей или руководителей кружков ЦДТ</w:t>
            </w:r>
          </w:p>
          <w:p w14:paraId="5C335198" w14:textId="77777777" w:rsid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26354227" w14:textId="77777777" w:rsid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02049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Проходит 2 раза в неделю руководителями ЦДТ</w:t>
            </w:r>
          </w:p>
          <w:p w14:paraId="1538D531" w14:textId="77777777" w:rsidR="00020497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</w:p>
          <w:p w14:paraId="3AA5D310" w14:textId="68CF753C" w:rsidR="00020497" w:rsidRPr="002273B6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Еженедельно</w:t>
            </w:r>
            <w:r w:rsidRPr="00020497">
              <w:rPr>
                <w:rFonts w:ascii="Arial" w:hAnsi="Arial" w:cs="Arial"/>
                <w:color w:val="333333"/>
                <w:kern w:val="2"/>
                <w:sz w:val="21"/>
                <w:szCs w:val="21"/>
                <w:shd w:val="clear" w:color="auto" w:fill="FFFFFF"/>
                <w14:ligatures w14:val="standardContextual"/>
              </w:rPr>
              <w:t xml:space="preserve"> </w:t>
            </w:r>
            <w:r w:rsidRPr="00020497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с целью расширения кругозора, развития творческих и познавательных способностей, осуществления и реализации их интересов и потребностей.</w:t>
            </w:r>
          </w:p>
        </w:tc>
        <w:tc>
          <w:tcPr>
            <w:tcW w:w="1984" w:type="dxa"/>
          </w:tcPr>
          <w:p w14:paraId="15B08CA0" w14:textId="15BCE615" w:rsidR="00020497" w:rsidRPr="002273B6" w:rsidRDefault="00020497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Отрядная, групповая</w:t>
            </w:r>
          </w:p>
        </w:tc>
      </w:tr>
      <w:tr w:rsidR="007D68BC" w:rsidRPr="00F768FD" w14:paraId="4DA4F2A8" w14:textId="77777777" w:rsidTr="008B7ABA">
        <w:tc>
          <w:tcPr>
            <w:tcW w:w="9952" w:type="dxa"/>
            <w:gridSpan w:val="4"/>
          </w:tcPr>
          <w:p w14:paraId="11BAFDBD" w14:textId="6F0568BF" w:rsidR="007D68BC" w:rsidRPr="007D68BC" w:rsidRDefault="007D68BC" w:rsidP="007D68BC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center"/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7D68BC">
              <w:rPr>
                <w:rFonts w:eastAsia="SimSun" w:cs="Times New Roman"/>
                <w:b/>
                <w:bCs/>
                <w:spacing w:val="-1"/>
                <w:sz w:val="24"/>
                <w:szCs w:val="24"/>
                <w:lang w:eastAsia="ru-RU"/>
              </w:rPr>
              <w:t>Итоговый период смены</w:t>
            </w:r>
          </w:p>
        </w:tc>
      </w:tr>
      <w:tr w:rsidR="007D68BC" w:rsidRPr="00F768FD" w14:paraId="06C24AFC" w14:textId="77777777" w:rsidTr="00EB5E8D">
        <w:tc>
          <w:tcPr>
            <w:tcW w:w="1731" w:type="dxa"/>
          </w:tcPr>
          <w:p w14:paraId="163B5503" w14:textId="75195CB9" w:rsidR="007D68BC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«Культура России»</w:t>
            </w:r>
          </w:p>
        </w:tc>
        <w:tc>
          <w:tcPr>
            <w:tcW w:w="2268" w:type="dxa"/>
          </w:tcPr>
          <w:p w14:paraId="7D3919EB" w14:textId="1E9D1623" w:rsidR="007D68BC" w:rsidRPr="00FA1F0A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Презентация результатов деятельности ЛДП</w:t>
            </w:r>
          </w:p>
        </w:tc>
        <w:tc>
          <w:tcPr>
            <w:tcW w:w="3969" w:type="dxa"/>
          </w:tcPr>
          <w:p w14:paraId="0F07C41F" w14:textId="6395DAF4" w:rsidR="00B949AE" w:rsidRDefault="00B949AE" w:rsidP="00B949AE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Торжественное закрытие смены.</w:t>
            </w:r>
            <w:r w:rsidRPr="00B949AE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14:paraId="1B5B53E5" w14:textId="77777777" w:rsidR="007D68BC" w:rsidRDefault="00B949AE" w:rsidP="00B949AE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B949AE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Обеспечение торжественности формы работы: общий сбор, музыкальное и визуальное сопровождение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14:paraId="12A457AA" w14:textId="799661F5" w:rsidR="00B949AE" w:rsidRDefault="00B949AE" w:rsidP="00B949AE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Награждение лучших отрядов, опыта.</w:t>
            </w:r>
          </w:p>
        </w:tc>
        <w:tc>
          <w:tcPr>
            <w:tcW w:w="1984" w:type="dxa"/>
          </w:tcPr>
          <w:p w14:paraId="45C3E202" w14:textId="5B474A5A" w:rsidR="007D68BC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</w:tc>
      </w:tr>
      <w:tr w:rsidR="007D68BC" w:rsidRPr="00F768FD" w14:paraId="7F134286" w14:textId="77777777" w:rsidTr="00EB5E8D">
        <w:tc>
          <w:tcPr>
            <w:tcW w:w="1731" w:type="dxa"/>
          </w:tcPr>
          <w:p w14:paraId="27021845" w14:textId="7D831686" w:rsidR="007D68BC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«Органы самоуправления»</w:t>
            </w:r>
          </w:p>
        </w:tc>
        <w:tc>
          <w:tcPr>
            <w:tcW w:w="2268" w:type="dxa"/>
          </w:tcPr>
          <w:p w14:paraId="1669E6CF" w14:textId="52F7C7EF" w:rsidR="007D68BC" w:rsidRPr="00FA1F0A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Итоговый сбор отряда</w:t>
            </w:r>
          </w:p>
        </w:tc>
        <w:tc>
          <w:tcPr>
            <w:tcW w:w="3969" w:type="dxa"/>
          </w:tcPr>
          <w:p w14:paraId="77C86192" w14:textId="0CE1D14C" w:rsidR="007D68BC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 w:rsidRPr="00B949AE"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Награждение индивидуальное</w:t>
            </w: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. Подведение итогов в достижении целей</w:t>
            </w:r>
          </w:p>
        </w:tc>
        <w:tc>
          <w:tcPr>
            <w:tcW w:w="1984" w:type="dxa"/>
          </w:tcPr>
          <w:p w14:paraId="5D541E17" w14:textId="147C80FF" w:rsidR="007D68BC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Отрядный</w:t>
            </w:r>
          </w:p>
        </w:tc>
      </w:tr>
      <w:tr w:rsidR="007D68BC" w:rsidRPr="00F768FD" w14:paraId="191DA6BB" w14:textId="77777777" w:rsidTr="00EB5E8D">
        <w:tc>
          <w:tcPr>
            <w:tcW w:w="1731" w:type="dxa"/>
          </w:tcPr>
          <w:p w14:paraId="120F1EE7" w14:textId="3E158AAC" w:rsidR="007D68BC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2268" w:type="dxa"/>
          </w:tcPr>
          <w:p w14:paraId="692130CC" w14:textId="7D20E628" w:rsidR="007D68BC" w:rsidRPr="00FA1F0A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3969" w:type="dxa"/>
          </w:tcPr>
          <w:p w14:paraId="3959FABF" w14:textId="10CC6A65" w:rsidR="007D68BC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Итоговый квест «Творчество и мастерство»</w:t>
            </w:r>
          </w:p>
        </w:tc>
        <w:tc>
          <w:tcPr>
            <w:tcW w:w="1984" w:type="dxa"/>
          </w:tcPr>
          <w:p w14:paraId="4BF535CC" w14:textId="6514124E" w:rsidR="007D68BC" w:rsidRDefault="00B949AE" w:rsidP="00020497">
            <w:pPr>
              <w:widowControl w:val="0"/>
              <w:tabs>
                <w:tab w:val="left" w:pos="1235"/>
              </w:tabs>
              <w:suppressAutoHyphens/>
              <w:overflowPunct w:val="0"/>
              <w:spacing w:line="360" w:lineRule="auto"/>
              <w:ind w:right="113"/>
              <w:contextualSpacing/>
              <w:jc w:val="both"/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SimSun" w:cs="Times New Roman"/>
                <w:spacing w:val="-1"/>
                <w:sz w:val="24"/>
                <w:szCs w:val="24"/>
                <w:lang w:eastAsia="ru-RU"/>
              </w:rPr>
              <w:t>Общелагерный</w:t>
            </w:r>
            <w:proofErr w:type="spellEnd"/>
          </w:p>
        </w:tc>
      </w:tr>
    </w:tbl>
    <w:p w14:paraId="51993752" w14:textId="77777777" w:rsidR="007E5187" w:rsidRDefault="007E5187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14:paraId="6B9CAA5B" w14:textId="77777777" w:rsidR="007E5187" w:rsidRDefault="007E5187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14:paraId="3A21F805" w14:textId="77777777" w:rsidR="007E5187" w:rsidRDefault="007E5187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14:paraId="357EB899" w14:textId="77777777" w:rsidR="007E5187" w:rsidRDefault="007E5187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sectPr w:rsidR="007E5187" w:rsidSect="00710404">
          <w:footerReference w:type="default" r:id="rId14"/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81"/>
        </w:sectPr>
      </w:pPr>
    </w:p>
    <w:p w14:paraId="394B67F5" w14:textId="77777777" w:rsidR="007E5187" w:rsidRPr="007E5187" w:rsidRDefault="007E5187" w:rsidP="007E5187">
      <w:pPr>
        <w:spacing w:after="0" w:line="267" w:lineRule="atLeast"/>
        <w:textAlignment w:val="top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1CDFE6DE" w14:textId="1CEC6C8F" w:rsidR="007E5187" w:rsidRPr="00EC3E0B" w:rsidRDefault="007E5187" w:rsidP="007E5187">
      <w:pPr>
        <w:spacing w:after="0" w:line="267" w:lineRule="atLeast"/>
        <w:jc w:val="right"/>
        <w:textAlignment w:val="top"/>
        <w:rPr>
          <w:rFonts w:eastAsia="Times New Roman" w:cs="Times New Roman"/>
          <w:kern w:val="0"/>
          <w:szCs w:val="28"/>
          <w14:ligatures w14:val="none"/>
        </w:rPr>
      </w:pPr>
      <w:r w:rsidRPr="00EC3E0B">
        <w:rPr>
          <w:rFonts w:eastAsia="Times New Roman" w:cs="Times New Roman"/>
          <w:kern w:val="0"/>
          <w:szCs w:val="28"/>
          <w14:ligatures w14:val="none"/>
        </w:rPr>
        <w:t>Приложение 3</w:t>
      </w:r>
    </w:p>
    <w:p w14:paraId="54A8835A" w14:textId="77777777" w:rsidR="007E5187" w:rsidRPr="007E5187" w:rsidRDefault="007E5187" w:rsidP="007E5187">
      <w:pPr>
        <w:spacing w:after="0" w:line="267" w:lineRule="atLeast"/>
        <w:jc w:val="center"/>
        <w:textAlignment w:val="top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r w:rsidRPr="007E518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ПЛАН-СЕТКА МЕРОПРИЯТИЙ</w:t>
      </w:r>
    </w:p>
    <w:p w14:paraId="5FC3F015" w14:textId="77777777" w:rsidR="007E5187" w:rsidRPr="007E5187" w:rsidRDefault="007E5187" w:rsidP="007E5187">
      <w:pPr>
        <w:spacing w:after="0" w:line="267" w:lineRule="atLeast"/>
        <w:jc w:val="center"/>
        <w:textAlignment w:val="top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317F0F15" w14:textId="6FB435AE" w:rsidR="00A03656" w:rsidRPr="007E5187" w:rsidRDefault="007E5187" w:rsidP="00A03656">
      <w:pPr>
        <w:spacing w:after="0" w:line="267" w:lineRule="atLeast"/>
        <w:jc w:val="center"/>
        <w:textAlignment w:val="top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ЛДП </w:t>
      </w:r>
      <w:proofErr w:type="spellStart"/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ПрофЮни</w:t>
      </w:r>
      <w:proofErr w:type="spellEnd"/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E518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МБОУ Гимназии №133 </w:t>
      </w:r>
      <w:proofErr w:type="spellStart"/>
      <w:r w:rsidRPr="007E518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г.о</w:t>
      </w:r>
      <w:proofErr w:type="spellEnd"/>
      <w:r w:rsidRPr="007E5187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. Самара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(с</w:t>
      </w:r>
      <w:r w:rsidR="00EC3E0B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02.06.2025 по 2</w:t>
      </w:r>
      <w:r w:rsidR="00A036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7.06.2025)</w:t>
      </w:r>
    </w:p>
    <w:p w14:paraId="6AA18E3E" w14:textId="0CC40B44" w:rsidR="007E5187" w:rsidRDefault="00A03656" w:rsidP="007E5187">
      <w:pPr>
        <w:spacing w:after="0" w:line="267" w:lineRule="atLeast"/>
        <w:jc w:val="both"/>
        <w:textAlignment w:val="top"/>
        <w:rPr>
          <w:rFonts w:eastAsia="Times New Roman" w:cs="Times New Roman"/>
          <w:b/>
          <w:i/>
          <w:iCs/>
          <w:kern w:val="0"/>
          <w:sz w:val="24"/>
          <w:szCs w:val="24"/>
          <w14:ligatures w14:val="none"/>
        </w:rPr>
      </w:pPr>
      <w:r w:rsidRPr="007E5187">
        <w:rPr>
          <w:rFonts w:eastAsia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mc:AlternateContent>
          <mc:Choice Requires="wpg">
            <w:drawing>
              <wp:inline distT="0" distB="0" distL="0" distR="0" wp14:anchorId="57F0D564" wp14:editId="4D37452E">
                <wp:extent cx="7300595" cy="12700"/>
                <wp:effectExtent l="15240" t="8255" r="8890" b="0"/>
                <wp:docPr id="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0595" cy="12700"/>
                          <a:chOff x="0" y="0"/>
                          <a:chExt cx="73004" cy="126"/>
                        </a:xfrm>
                      </wpg:grpSpPr>
                      <wps:wsp>
                        <wps:cNvPr id="2" name="Полилиния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04" cy="126"/>
                          </a:xfrm>
                          <a:custGeom>
                            <a:avLst/>
                            <a:gdLst>
                              <a:gd name="T0" fmla="*/ 0 w 11479"/>
                              <a:gd name="T1" fmla="*/ 0 h 20"/>
                              <a:gd name="T2" fmla="*/ 11478 w 11479"/>
                              <a:gd name="T3" fmla="*/ 0 h 20"/>
                              <a:gd name="T4" fmla="*/ 0 w 11479"/>
                              <a:gd name="T5" fmla="*/ 0 h 20"/>
                              <a:gd name="T6" fmla="*/ 11480 w 11479"/>
                              <a:gd name="T7" fmla="*/ 2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479" h="20">
                                <a:moveTo>
                                  <a:pt x="0" y="0"/>
                                </a:moveTo>
                                <a:lnTo>
                                  <a:pt x="11478" y="0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74E99C5" id="Группа 4" o:spid="_x0000_s1026" style="width:574.85pt;height:1pt;mso-position-horizontal-relative:char;mso-position-vertical-relative:line" coordsize="73004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">
                <v:shape id="Полилиния 5" o:spid="_x0000_s1027" style="position:absolute;width:73004;height:126;visibility:visible;mso-wrap-style:square;v-text-anchor:top" coordsize="11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" path="m,l11478,e" filled="f" strokeweight=".32mm">
                  <v:path arrowok="t" o:connecttype="custom" o:connectlocs="0,0;72998,0" o:connectangles="0,0" textboxrect="0,0,11480,21"/>
                </v:shape>
                <w10:anchorlock/>
              </v:group>
            </w:pict>
          </mc:Fallback>
        </mc:AlternateContent>
      </w:r>
    </w:p>
    <w:p w14:paraId="27F2418F" w14:textId="77777777" w:rsidR="00A03656" w:rsidRPr="007E5187" w:rsidRDefault="00A03656" w:rsidP="007E5187">
      <w:pPr>
        <w:spacing w:after="0" w:line="267" w:lineRule="atLeast"/>
        <w:jc w:val="both"/>
        <w:textAlignment w:val="top"/>
        <w:rPr>
          <w:rFonts w:eastAsia="Times New Roman" w:cs="Times New Roman"/>
          <w:b/>
          <w:i/>
          <w:iCs/>
          <w:kern w:val="0"/>
          <w:sz w:val="24"/>
          <w:szCs w:val="24"/>
          <w14:ligatures w14:val="none"/>
        </w:rPr>
      </w:pPr>
    </w:p>
    <w:tbl>
      <w:tblPr>
        <w:tblW w:w="13575" w:type="dxa"/>
        <w:tblInd w:w="70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656"/>
        <w:gridCol w:w="2725"/>
        <w:gridCol w:w="2831"/>
        <w:gridCol w:w="2616"/>
        <w:gridCol w:w="2747"/>
      </w:tblGrid>
      <w:tr w:rsidR="00682DB1" w:rsidRPr="007E5187" w14:paraId="500C9430" w14:textId="77777777" w:rsidTr="00682DB1">
        <w:trPr>
          <w:trHeight w:val="20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E9205" w14:textId="09ABE696" w:rsidR="00682DB1" w:rsidRPr="007E5187" w:rsidRDefault="00682DB1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Организационный период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6DEC2" w14:textId="50C02D86" w:rsidR="00682DB1" w:rsidRPr="007E5187" w:rsidRDefault="00682DB1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Основной период</w:t>
            </w:r>
          </w:p>
        </w:tc>
      </w:tr>
      <w:tr w:rsidR="007E5187" w:rsidRPr="007E5187" w14:paraId="73343D4A" w14:textId="77777777" w:rsidTr="007E5187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28C58C" w14:textId="1ED464EF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  <w:p w14:paraId="272F6015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(1-й день смены)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85BF66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03.06</w:t>
            </w:r>
          </w:p>
          <w:p w14:paraId="290C879E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(2-й день смены)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BB90E3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04.06</w:t>
            </w:r>
          </w:p>
          <w:p w14:paraId="16B2422A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(3-й день смены)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A0F5BC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05.06</w:t>
            </w:r>
          </w:p>
          <w:p w14:paraId="6D001B24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(4-й день смены)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1E18DC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06.06</w:t>
            </w:r>
          </w:p>
          <w:p w14:paraId="75AC6F3C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(5-й день смены)</w:t>
            </w:r>
          </w:p>
        </w:tc>
      </w:tr>
      <w:tr w:rsidR="007E5187" w:rsidRPr="007E5187" w14:paraId="42114BAA" w14:textId="77777777" w:rsidTr="007E5187">
        <w:trPr>
          <w:trHeight w:val="3635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5CB5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1.Торжественное открытие смены. Торжественная церемония поднятия флага</w:t>
            </w:r>
          </w:p>
          <w:p w14:paraId="79AA978A" w14:textId="4C5FAA91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Акции </w:t>
            </w:r>
            <w:r w:rsidR="00A03656"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«Движение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Первых»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85D1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Поднятие флага.</w:t>
            </w:r>
          </w:p>
          <w:p w14:paraId="170E5FFF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 Зарядка</w:t>
            </w:r>
          </w:p>
          <w:p w14:paraId="1D856E8A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3. Погружение в игру-путешествие «Город –мастеров»</w:t>
            </w:r>
          </w:p>
          <w:p w14:paraId="22EE60C0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4.Проведение инструктажей</w:t>
            </w:r>
          </w:p>
          <w:p w14:paraId="2E027D91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5.Выбор органов самоуправления</w:t>
            </w:r>
          </w:p>
          <w:p w14:paraId="51390A62" w14:textId="628C5F8C" w:rsidR="007E5187" w:rsidRPr="007E5187" w:rsidRDefault="007E5187" w:rsidP="007E5187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3C14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 Поднятие флага.</w:t>
            </w:r>
          </w:p>
          <w:p w14:paraId="651D8303" w14:textId="77777777" w:rsid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2.Зарядка</w:t>
            </w:r>
          </w:p>
          <w:p w14:paraId="56D84BE5" w14:textId="38F65927" w:rsidR="00E81FFB" w:rsidRPr="00E81FFB" w:rsidRDefault="00E81FFB" w:rsidP="00E81FFB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Детский тимбилдинг, беседы, ролевые игры.</w:t>
            </w:r>
          </w:p>
          <w:p w14:paraId="65538013" w14:textId="77777777" w:rsidR="00E81FFB" w:rsidRPr="007E5187" w:rsidRDefault="00E81FFB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3B2BCE" w14:textId="35DDBAFD" w:rsidR="00E81FFB" w:rsidRPr="007E5187" w:rsidRDefault="00E81FFB" w:rsidP="00E81FFB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7E5187"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Встреча с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профессиями</w:t>
            </w:r>
          </w:p>
          <w:p w14:paraId="5E0C5008" w14:textId="77777777" w:rsidR="00E81FFB" w:rsidRPr="00E81FFB" w:rsidRDefault="00840135" w:rsidP="00E81FFB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:lang w:val="en-US"/>
                  <w14:ligatures w14:val="none"/>
                </w:rPr>
                <w:t>http</w:t>
              </w:r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14:ligatures w14:val="none"/>
                </w:rPr>
                <w:t>://</w:t>
              </w:r>
              <w:proofErr w:type="spellStart"/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14:ligatures w14:val="none"/>
                </w:rPr>
                <w:t>шоупрофессий.рф</w:t>
              </w:r>
              <w:proofErr w:type="spellEnd"/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14:ligatures w14:val="none"/>
                </w:rPr>
                <w:t>/</w:t>
              </w:r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:lang w:val="en-US"/>
                  <w14:ligatures w14:val="none"/>
                </w:rPr>
                <w:t>about</w:t>
              </w:r>
            </w:hyperlink>
          </w:p>
          <w:p w14:paraId="53FEE9D2" w14:textId="196726B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5D00DE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2DDA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24A6B892" w14:textId="77777777" w:rsid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4F706B26" w14:textId="69198107" w:rsidR="00E81FFB" w:rsidRDefault="00E81FFB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14:paraId="02D4C7D3" w14:textId="51EE837F" w:rsidR="00E81FFB" w:rsidRPr="007E5187" w:rsidRDefault="00E81FFB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экологов</w:t>
            </w:r>
          </w:p>
          <w:p w14:paraId="4A23CC83" w14:textId="1277C82E" w:rsidR="00E81FFB" w:rsidRPr="007E5187" w:rsidRDefault="007E5187" w:rsidP="00E81FFB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Выпуск отрядных плакатов</w:t>
            </w:r>
            <w:r w:rsid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81FFB"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«Планета просит о помощи»</w:t>
            </w:r>
          </w:p>
          <w:p w14:paraId="42F5B59C" w14:textId="5A69993A" w:rsidR="007E5187" w:rsidRPr="007E5187" w:rsidRDefault="00E81FFB" w:rsidP="00E81FFB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Мастер-класс «Переработай сам» </w:t>
            </w: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 представителем проекта «Водорослям крышка»</w:t>
            </w:r>
          </w:p>
          <w:p w14:paraId="76ABB9E5" w14:textId="77777777" w:rsidR="007E5187" w:rsidRPr="007E5187" w:rsidRDefault="007E5187" w:rsidP="00E81FFB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6D98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День русского языка, посвященного Дню рождения А.С. Пушкина</w:t>
            </w:r>
          </w:p>
          <w:p w14:paraId="79042D2B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3045B95E" w14:textId="5E315C8C" w:rsidR="007E5187" w:rsidRPr="007E5187" w:rsidRDefault="00EB0FB0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Батлл</w:t>
            </w:r>
            <w:proofErr w:type="spellEnd"/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Зарядок</w:t>
            </w:r>
          </w:p>
          <w:p w14:paraId="7DE5109A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14:paraId="57BAF2C2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Мастер-класс </w:t>
            </w:r>
            <w:r w:rsidRPr="007E5187"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«Лепим барельеф </w:t>
            </w:r>
            <w:proofErr w:type="spellStart"/>
            <w:r w:rsidRPr="007E5187"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  <w:t>А.С.Пушкина</w:t>
            </w:r>
            <w:proofErr w:type="spellEnd"/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  <w:p w14:paraId="39FFDE69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Конкурс рисунков </w:t>
            </w:r>
          </w:p>
          <w:p w14:paraId="28042522" w14:textId="77777777" w:rsidR="007E5187" w:rsidRPr="007E5187" w:rsidRDefault="007E5187" w:rsidP="007E5187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творческой мастерской «Очумелые ручки»</w:t>
            </w:r>
          </w:p>
        </w:tc>
      </w:tr>
      <w:tr w:rsidR="007E5187" w:rsidRPr="007E5187" w14:paraId="32FFB39B" w14:textId="77777777" w:rsidTr="007E5187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E7B9AE" w14:textId="4D7F584D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.06</w:t>
            </w:r>
          </w:p>
          <w:p w14:paraId="37CB13E4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(6-й день смены)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4C6D6D7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10.06</w:t>
            </w:r>
          </w:p>
          <w:p w14:paraId="5B2CB4BF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(7-й день смены)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1ED788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11.06</w:t>
            </w:r>
          </w:p>
          <w:p w14:paraId="033F5593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(8-й день смены)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C2A1B9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12.06</w:t>
            </w:r>
          </w:p>
          <w:p w14:paraId="58C30E53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096802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13.06</w:t>
            </w:r>
          </w:p>
          <w:p w14:paraId="59E7F71B" w14:textId="1B0A8B80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E5187" w:rsidRPr="007E5187" w14:paraId="1486104A" w14:textId="77777777" w:rsidTr="007E5187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E38D" w14:textId="77777777" w:rsid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081AC7BC" w14:textId="3B068FB6" w:rsidR="00EB0FB0" w:rsidRDefault="00EB0FB0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71F00100" w14:textId="10C9B168" w:rsidR="00682DB1" w:rsidRDefault="00682DB1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Де</w:t>
            </w:r>
            <w:r w:rsidRPr="00682DB1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нь друзей</w:t>
            </w:r>
            <w:r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</w:p>
          <w:p w14:paraId="4E613AF2" w14:textId="1250E23C" w:rsidR="00682DB1" w:rsidRDefault="00682DB1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Выставка рисунков и фотографий.</w:t>
            </w:r>
          </w:p>
          <w:p w14:paraId="5F2FDE65" w14:textId="0F9070CC" w:rsidR="00682DB1" w:rsidRDefault="00682DB1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14:paraId="7F05E941" w14:textId="77777777" w:rsidR="00A03656" w:rsidRDefault="00A03656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Мастер-класс </w:t>
            </w:r>
          </w:p>
          <w:p w14:paraId="13D0FC47" w14:textId="20D26EA8" w:rsidR="00A03656" w:rsidRPr="007E5187" w:rsidRDefault="00A03656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«Я- музыкант». </w:t>
            </w:r>
          </w:p>
          <w:p w14:paraId="7DEA5224" w14:textId="54E2E335" w:rsidR="007E5187" w:rsidRPr="007E5187" w:rsidRDefault="007E5187" w:rsidP="00682DB1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1894" w14:textId="77777777" w:rsid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 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4FD59EA1" w14:textId="00C58B2D" w:rsidR="00EB0FB0" w:rsidRPr="007E5187" w:rsidRDefault="00EB0FB0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31E1B604" w14:textId="64FF46D9" w:rsidR="007E5187" w:rsidRPr="007E5187" w:rsidRDefault="00E81FFB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Планетарий. Знакомство с космическими профессиями</w:t>
            </w:r>
          </w:p>
          <w:p w14:paraId="2F8D46B1" w14:textId="77777777" w:rsidR="00E81FFB" w:rsidRPr="007E5187" w:rsidRDefault="00840135" w:rsidP="00E81FFB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="00E81FFB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</w:t>
              </w:r>
              <w:r w:rsidR="00E81FFB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proofErr w:type="spellStart"/>
              <w:r w:rsidR="00E81FFB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шоупрофессий.рф</w:t>
              </w:r>
              <w:proofErr w:type="spellEnd"/>
              <w:r w:rsidR="00E81FFB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</w:t>
              </w:r>
              <w:r w:rsidR="00E81FFB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about</w:t>
              </w:r>
            </w:hyperlink>
          </w:p>
          <w:p w14:paraId="3B107F89" w14:textId="1F3354E7" w:rsidR="007E5187" w:rsidRPr="007E5187" w:rsidRDefault="00A03656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Работа «Музыкальной гостиной»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7A92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Поднятие флага.</w:t>
            </w:r>
          </w:p>
          <w:p w14:paraId="37DFF7AD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262D6A03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color w:val="C0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Торжественная линейка ко </w:t>
            </w:r>
            <w:r w:rsidRPr="007E5187">
              <w:rPr>
                <w:rFonts w:eastAsia="Times New Roman" w:cs="Times New Roman"/>
                <w:b/>
                <w:color w:val="C00000"/>
                <w:kern w:val="0"/>
                <w:sz w:val="24"/>
                <w:szCs w:val="24"/>
                <w14:ligatures w14:val="none"/>
              </w:rPr>
              <w:t xml:space="preserve">Дню </w:t>
            </w:r>
            <w:proofErr w:type="spellStart"/>
            <w:r w:rsidRPr="007E5187">
              <w:rPr>
                <w:rFonts w:eastAsia="Times New Roman" w:cs="Times New Roman"/>
                <w:b/>
                <w:color w:val="C00000"/>
                <w:kern w:val="0"/>
                <w:sz w:val="24"/>
                <w:szCs w:val="24"/>
                <w14:ligatures w14:val="none"/>
              </w:rPr>
              <w:t>Росиии</w:t>
            </w:r>
            <w:proofErr w:type="spellEnd"/>
          </w:p>
          <w:p w14:paraId="3748CE7B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Конкурс рисунков</w:t>
            </w:r>
          </w:p>
          <w:p w14:paraId="7F2612E8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Конкурс чтецов</w:t>
            </w:r>
          </w:p>
          <w:p w14:paraId="0B04D4BD" w14:textId="237F35C2" w:rsidR="007E5187" w:rsidRPr="007E5187" w:rsidRDefault="007E5187" w:rsidP="00E81FFB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Работа «Музыкальной гостиной»</w:t>
            </w:r>
            <w:r w:rsid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 Мастер класс по изготовлению открытки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7BD" w14:textId="77777777" w:rsidR="007E5187" w:rsidRPr="007E5187" w:rsidRDefault="007E5187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546528AD" w14:textId="77777777" w:rsidR="0071142C" w:rsidRDefault="0071142C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72CFB686" w14:textId="14246C8D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Выходной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68B3" w14:textId="77777777" w:rsidR="0071142C" w:rsidRDefault="0071142C" w:rsidP="0071142C">
            <w:pPr>
              <w:spacing w:line="267" w:lineRule="atLeast"/>
              <w:jc w:val="center"/>
              <w:textAlignment w:val="top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72AA90E8" w14:textId="4222C2AE" w:rsidR="007E5187" w:rsidRPr="007E5187" w:rsidRDefault="0071142C" w:rsidP="0071142C">
            <w:pPr>
              <w:spacing w:line="267" w:lineRule="atLeast"/>
              <w:jc w:val="center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Выходной</w:t>
            </w:r>
          </w:p>
        </w:tc>
      </w:tr>
      <w:tr w:rsidR="00E81FFB" w:rsidRPr="007E5187" w14:paraId="3E723E1F" w14:textId="77777777" w:rsidTr="00E81FFB">
        <w:trPr>
          <w:trHeight w:val="20"/>
        </w:trPr>
        <w:tc>
          <w:tcPr>
            <w:tcW w:w="1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B798EB" w14:textId="37589CBE" w:rsidR="00E81FFB" w:rsidRPr="007E5187" w:rsidRDefault="00E81FFB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Основной период</w:t>
            </w:r>
          </w:p>
        </w:tc>
      </w:tr>
      <w:tr w:rsidR="007E5187" w:rsidRPr="007E5187" w14:paraId="0267073A" w14:textId="77777777" w:rsidTr="007E5187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559E43B" w14:textId="0CEAECEB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.06</w:t>
            </w:r>
          </w:p>
          <w:p w14:paraId="649560B5" w14:textId="6B9A16E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</w:t>
            </w:r>
            <w:r w:rsid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ABDF36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17.06</w:t>
            </w:r>
          </w:p>
          <w:p w14:paraId="499F0431" w14:textId="317ECBE0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 w:rsid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70A304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18.06</w:t>
            </w:r>
          </w:p>
          <w:p w14:paraId="202ABAC7" w14:textId="4CE9EA06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 w:rsid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4C348B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19.06.</w:t>
            </w:r>
          </w:p>
          <w:p w14:paraId="60888093" w14:textId="22F482A4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 w:rsid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FB97D90" w14:textId="77777777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20.06</w:t>
            </w:r>
          </w:p>
          <w:p w14:paraId="3A12E850" w14:textId="7556D966" w:rsidR="007E5187" w:rsidRPr="007E5187" w:rsidRDefault="007E5187" w:rsidP="007E5187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(1</w:t>
            </w:r>
            <w:r w:rsidR="0071142C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3</w:t>
            </w: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</w:tr>
      <w:tr w:rsidR="007E5187" w:rsidRPr="007E5187" w14:paraId="7EAAC6D4" w14:textId="77777777" w:rsidTr="007E5187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A5CC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2C87650B" w14:textId="77777777" w:rsid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Батлл</w:t>
            </w:r>
            <w:proofErr w:type="spellEnd"/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Зарядок</w:t>
            </w:r>
          </w:p>
          <w:p w14:paraId="7BE14ECB" w14:textId="508597F7" w:rsidR="00EB0FB0" w:rsidRPr="007E5187" w:rsidRDefault="00EB0FB0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14:paraId="613C19FB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блогера: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создание видеоролика</w:t>
            </w:r>
          </w:p>
          <w:p w14:paraId="59BD9ADB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Музей Пушкина</w:t>
            </w:r>
          </w:p>
          <w:p w14:paraId="59EABA3E" w14:textId="77777777" w:rsid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Библиотека №5</w:t>
            </w:r>
          </w:p>
          <w:p w14:paraId="33CB647D" w14:textId="1CDAEAE6" w:rsidR="00E81FFB" w:rsidRPr="007E5187" w:rsidRDefault="00E81FFB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гостях у народной куклы</w:t>
            </w:r>
          </w:p>
          <w:p w14:paraId="6A3DAFDD" w14:textId="3C98E354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9CA8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55D6BE09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2A45336A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РДДМ</w:t>
            </w:r>
          </w:p>
          <w:p w14:paraId="4EBFFAC6" w14:textId="77777777" w:rsidR="00E81FFB" w:rsidRPr="00E81FFB" w:rsidRDefault="00E81FFB" w:rsidP="00E81FFB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Виртуальная реальность</w:t>
            </w:r>
          </w:p>
          <w:p w14:paraId="09EFC75D" w14:textId="36045C6A" w:rsidR="00E81FFB" w:rsidRDefault="00E81FFB" w:rsidP="00E81FFB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«Супер 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Gob</w:t>
            </w: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  <w:p w14:paraId="259169BD" w14:textId="5055E2EF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Встреча с интересными людьми</w:t>
            </w:r>
          </w:p>
          <w:p w14:paraId="56924283" w14:textId="77777777" w:rsidR="007E5187" w:rsidRPr="007E5187" w:rsidRDefault="00840135" w:rsidP="007E5187">
            <w:pPr>
              <w:spacing w:after="0"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="007E5187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</w:t>
              </w:r>
              <w:r w:rsidR="007E5187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proofErr w:type="spellStart"/>
              <w:r w:rsidR="007E5187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шоупрофессий.рф</w:t>
              </w:r>
              <w:proofErr w:type="spellEnd"/>
              <w:r w:rsidR="007E5187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</w:t>
              </w:r>
              <w:r w:rsidR="007E5187" w:rsidRPr="007E5187">
                <w:rPr>
                  <w:rFonts w:eastAsia="Times New Roman" w:cs="Times New Roman"/>
                  <w:bCs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about</w:t>
              </w:r>
            </w:hyperlink>
          </w:p>
          <w:p w14:paraId="440E8709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503D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6F962A8B" w14:textId="77777777" w:rsid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38A6E604" w14:textId="4DE11B60" w:rsidR="00EB0FB0" w:rsidRPr="007E5187" w:rsidRDefault="00EB0FB0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безопасности</w:t>
            </w:r>
          </w:p>
          <w:p w14:paraId="6EEB1665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Акция по ПДД «У Светофора каникул нет!»</w:t>
            </w:r>
          </w:p>
          <w:p w14:paraId="4BC7234B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14:paraId="31A1BECD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Проф. Пробы</w:t>
            </w:r>
          </w:p>
          <w:p w14:paraId="25218E0C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Мастер класс: «Воздушное настроение»</w:t>
            </w:r>
          </w:p>
          <w:p w14:paraId="13533874" w14:textId="30673A4F" w:rsidR="00E81FFB" w:rsidRPr="007E5187" w:rsidRDefault="007E5187" w:rsidP="00E81FFB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AA988AA" w14:textId="7535D576" w:rsidR="007E5187" w:rsidRPr="007E5187" w:rsidRDefault="007E5187" w:rsidP="007E5187">
            <w:pPr>
              <w:spacing w:line="267" w:lineRule="atLeast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C962" w14:textId="77777777" w:rsidR="007E5187" w:rsidRP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1AF69689" w14:textId="77777777" w:rsidR="007E5187" w:rsidRDefault="007E5187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4585D653" w14:textId="413AAFBE" w:rsidR="00E81FFB" w:rsidRPr="007E5187" w:rsidRDefault="00E81FFB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</w:p>
          <w:p w14:paraId="00F9C8C2" w14:textId="21262AB0" w:rsidR="007E5187" w:rsidRPr="007E5187" w:rsidRDefault="00EB0FB0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Прогулка по Аллее Славы</w:t>
            </w:r>
          </w:p>
          <w:p w14:paraId="09977CCB" w14:textId="77777777" w:rsidR="007E5187" w:rsidRPr="007E5187" w:rsidRDefault="007E5187" w:rsidP="007E5187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творческой мастерской «Очумелые ручки»</w:t>
            </w:r>
          </w:p>
          <w:p w14:paraId="4168F74E" w14:textId="50406958" w:rsidR="007E5187" w:rsidRPr="007E5187" w:rsidRDefault="007E5187" w:rsidP="00EB0FB0">
            <w:pPr>
              <w:spacing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«Музыкальной гостиной»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C1DA" w14:textId="77777777" w:rsidR="0071142C" w:rsidRPr="0071142C" w:rsidRDefault="0071142C" w:rsidP="0071142C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День памяти и скорби</w:t>
            </w:r>
          </w:p>
          <w:p w14:paraId="54D38BDB" w14:textId="77777777" w:rsidR="0071142C" w:rsidRPr="0071142C" w:rsidRDefault="0071142C" w:rsidP="0071142C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52A92B39" w14:textId="77777777" w:rsidR="0071142C" w:rsidRPr="0071142C" w:rsidRDefault="0071142C" w:rsidP="0071142C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Торжественная линейка</w:t>
            </w:r>
          </w:p>
          <w:p w14:paraId="3EEBFB4E" w14:textId="77777777" w:rsidR="0071142C" w:rsidRPr="0071142C" w:rsidRDefault="0071142C" w:rsidP="0071142C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Участие в торжественном митинге</w:t>
            </w:r>
          </w:p>
          <w:p w14:paraId="7E14B1C1" w14:textId="77777777" w:rsidR="0071142C" w:rsidRPr="0071142C" w:rsidRDefault="0071142C" w:rsidP="0071142C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Возложение цветов к вечному огню</w:t>
            </w:r>
          </w:p>
          <w:p w14:paraId="31C8C7EE" w14:textId="7AF431D2" w:rsidR="007E5187" w:rsidRPr="007E5187" w:rsidRDefault="0071142C" w:rsidP="0071142C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Военно-спортивная игра «Зарница»</w:t>
            </w:r>
          </w:p>
        </w:tc>
      </w:tr>
      <w:tr w:rsidR="00EB0FB0" w:rsidRPr="007E5187" w14:paraId="5E0A92E5" w14:textId="77777777" w:rsidTr="000252D7">
        <w:trPr>
          <w:trHeight w:val="20"/>
        </w:trPr>
        <w:tc>
          <w:tcPr>
            <w:tcW w:w="821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F1CD8" w14:textId="3988BBA2" w:rsidR="00EB0FB0" w:rsidRPr="007E5187" w:rsidRDefault="00EB0FB0" w:rsidP="00682DB1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Основной период</w:t>
            </w:r>
          </w:p>
        </w:tc>
        <w:tc>
          <w:tcPr>
            <w:tcW w:w="53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91D6D" w14:textId="00294EE7" w:rsidR="00EB0FB0" w:rsidRPr="0071142C" w:rsidRDefault="00EB0FB0" w:rsidP="00682DB1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Итоговый период</w:t>
            </w:r>
          </w:p>
        </w:tc>
      </w:tr>
      <w:tr w:rsidR="00682DB1" w:rsidRPr="007E5187" w14:paraId="6A5D7683" w14:textId="77777777" w:rsidTr="00682DB1">
        <w:trPr>
          <w:trHeight w:val="20"/>
        </w:trPr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4426D4A" w14:textId="77777777" w:rsidR="00682DB1" w:rsidRPr="007E5187" w:rsidRDefault="00682DB1" w:rsidP="00682DB1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.06</w:t>
            </w:r>
          </w:p>
          <w:p w14:paraId="668C8B29" w14:textId="0367507B" w:rsidR="00682DB1" w:rsidRPr="007E5187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2D8732AF" w14:textId="77777777" w:rsidR="00682DB1" w:rsidRPr="007E5187" w:rsidRDefault="00682DB1" w:rsidP="00682DB1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24.06</w:t>
            </w:r>
          </w:p>
          <w:p w14:paraId="38C3A226" w14:textId="36B03FA9" w:rsidR="00682DB1" w:rsidRPr="007E5187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8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2287194D" w14:textId="77777777" w:rsidR="00682DB1" w:rsidRPr="007E5187" w:rsidRDefault="00682DB1" w:rsidP="00682DB1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25.06</w:t>
            </w:r>
          </w:p>
          <w:p w14:paraId="4430681E" w14:textId="33E26FD2" w:rsidR="00682DB1" w:rsidRPr="007E5187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6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10E8A4C2" w14:textId="77777777" w:rsidR="00682DB1" w:rsidRPr="007E5187" w:rsidRDefault="00682DB1" w:rsidP="00682DB1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26.06.</w:t>
            </w:r>
          </w:p>
          <w:p w14:paraId="10171859" w14:textId="4805554E" w:rsidR="00682DB1" w:rsidRPr="007E5187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(1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7</w:t>
            </w: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-й день смены)</w:t>
            </w:r>
          </w:p>
        </w:tc>
        <w:tc>
          <w:tcPr>
            <w:tcW w:w="2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FA67F55" w14:textId="77777777" w:rsidR="00682DB1" w:rsidRPr="0071142C" w:rsidRDefault="00682DB1" w:rsidP="00682DB1">
            <w:pPr>
              <w:spacing w:after="0" w:line="267" w:lineRule="atLeast"/>
              <w:jc w:val="center"/>
              <w:textAlignment w:val="top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  <w:r w:rsidRPr="0071142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.06.</w:t>
            </w:r>
          </w:p>
          <w:p w14:paraId="610DD2D1" w14:textId="016FAC3C" w:rsidR="00682DB1" w:rsidRPr="0071142C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(18-й день смены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682DB1" w:rsidRPr="007E5187" w14:paraId="124DD1DB" w14:textId="77777777" w:rsidTr="007E5187">
        <w:trPr>
          <w:trHeight w:val="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E389" w14:textId="77777777" w:rsidR="00682DB1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04184B30" w14:textId="3855EA3D" w:rsidR="00EB0FB0" w:rsidRPr="00682DB1" w:rsidRDefault="00EB0FB0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2AA48FD2" w14:textId="288A8F62" w:rsidR="00EB0FB0" w:rsidRDefault="00EB0FB0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День спорта и здоровья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56BE872D" w14:textId="0C7FB3AD" w:rsidR="00EB0FB0" w:rsidRPr="00682DB1" w:rsidRDefault="00EB0FB0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Мини-Олимпийские игры,</w:t>
            </w:r>
          </w:p>
          <w:p w14:paraId="1C6FBF0A" w14:textId="03DF85A9" w:rsidR="00682DB1" w:rsidRPr="00682DB1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Бассейн</w:t>
            </w:r>
            <w:r w:rsid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81FFB"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День Нептуна</w:t>
            </w:r>
          </w:p>
          <w:p w14:paraId="2C4649EF" w14:textId="7200ECD5" w:rsidR="00682DB1" w:rsidRPr="007E5187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43BA" w14:textId="77777777" w:rsidR="00682DB1" w:rsidRPr="00682DB1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34400120" w14:textId="77777777" w:rsidR="00682DB1" w:rsidRPr="00682DB1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1677F834" w14:textId="5045C6F1" w:rsidR="00682DB1" w:rsidRPr="00682DB1" w:rsidRDefault="00E81FFB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Экскурсия «В гости к дедушке Умету»</w:t>
            </w:r>
            <w:r w:rsid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1F8F13B8" w14:textId="77777777" w:rsidR="00682DB1" w:rsidRPr="007E5187" w:rsidRDefault="00682DB1" w:rsidP="00E81FFB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20FD" w14:textId="77777777" w:rsidR="00A03656" w:rsidRPr="00A03656" w:rsidRDefault="00A03656" w:rsidP="00A03656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036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3E17AB73" w14:textId="00376B04" w:rsidR="00A03656" w:rsidRDefault="00A03656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036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Зарядка</w:t>
            </w:r>
          </w:p>
          <w:p w14:paraId="3ACD2315" w14:textId="2A594779" w:rsidR="00682DB1" w:rsidRDefault="00E81FFB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7E5187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гостях у тетра. Филармония. Спектакль</w:t>
            </w:r>
          </w:p>
          <w:p w14:paraId="6AC7BD22" w14:textId="77777777" w:rsidR="00E81FFB" w:rsidRPr="00E81FFB" w:rsidRDefault="00E81FFB" w:rsidP="00E81FFB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81FF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Встреча с интересными людьми</w:t>
            </w:r>
          </w:p>
          <w:p w14:paraId="0BAFBFC2" w14:textId="77777777" w:rsidR="00E81FFB" w:rsidRPr="00E81FFB" w:rsidRDefault="00840135" w:rsidP="00E81FFB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:lang w:val="en-US"/>
                  <w14:ligatures w14:val="none"/>
                </w:rPr>
                <w:t>http</w:t>
              </w:r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14:ligatures w14:val="none"/>
                </w:rPr>
                <w:t>://</w:t>
              </w:r>
              <w:proofErr w:type="spellStart"/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14:ligatures w14:val="none"/>
                </w:rPr>
                <w:t>шоупрофессий.рф</w:t>
              </w:r>
              <w:proofErr w:type="spellEnd"/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14:ligatures w14:val="none"/>
                </w:rPr>
                <w:t>/</w:t>
              </w:r>
              <w:r w:rsidR="00E81FFB" w:rsidRPr="00E81FFB">
                <w:rPr>
                  <w:rStyle w:val="ad"/>
                  <w:rFonts w:eastAsia="Times New Roman" w:cs="Times New Roman"/>
                  <w:bCs/>
                  <w:kern w:val="0"/>
                  <w:sz w:val="24"/>
                  <w:szCs w:val="24"/>
                  <w:lang w:val="en-US"/>
                  <w14:ligatures w14:val="none"/>
                </w:rPr>
                <w:t>about</w:t>
              </w:r>
            </w:hyperlink>
          </w:p>
          <w:p w14:paraId="4EF42EAB" w14:textId="1ACE4A36" w:rsidR="00E81FFB" w:rsidRPr="007E5187" w:rsidRDefault="00E81FFB" w:rsidP="007E5187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DDEB" w14:textId="77777777" w:rsidR="00EB0FB0" w:rsidRPr="00EB0FB0" w:rsidRDefault="00EB0FB0" w:rsidP="00EB0FB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Поднятие флага.</w:t>
            </w:r>
          </w:p>
          <w:p w14:paraId="11CD8047" w14:textId="77777777" w:rsidR="00EB0FB0" w:rsidRPr="00EB0FB0" w:rsidRDefault="00EB0FB0" w:rsidP="00EB0FB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Батлл</w:t>
            </w:r>
            <w:proofErr w:type="spellEnd"/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зарядок</w:t>
            </w:r>
          </w:p>
          <w:p w14:paraId="13BED9AB" w14:textId="0688716F" w:rsidR="00EB0FB0" w:rsidRPr="00EB0FB0" w:rsidRDefault="00EB0FB0" w:rsidP="00EB0FB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КТД </w:t>
            </w:r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Парад профессий</w:t>
            </w:r>
          </w:p>
          <w:p w14:paraId="1AF96B91" w14:textId="28D242AB" w:rsidR="00EB0FB0" w:rsidRDefault="00EB0FB0" w:rsidP="00EB0FB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Отрядные огоньки</w:t>
            </w:r>
          </w:p>
          <w:p w14:paraId="1BB13F9A" w14:textId="4D92FCCF" w:rsidR="00EB0FB0" w:rsidRPr="00EB0FB0" w:rsidRDefault="00EB0FB0" w:rsidP="00EB0FB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EB0FB0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«Музыкальной гостиной»</w:t>
            </w:r>
          </w:p>
          <w:p w14:paraId="08AF3223" w14:textId="77777777" w:rsidR="00682DB1" w:rsidRPr="007E5187" w:rsidRDefault="00682DB1" w:rsidP="00EB0FB0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1F24" w14:textId="77777777" w:rsidR="00682DB1" w:rsidRPr="00682DB1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Закрытие лагерной смены. Торжественная линейка.</w:t>
            </w:r>
          </w:p>
          <w:p w14:paraId="2C856393" w14:textId="77777777" w:rsidR="00682DB1" w:rsidRPr="00682DB1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Праздничная программа</w:t>
            </w:r>
          </w:p>
          <w:p w14:paraId="44231E4A" w14:textId="1449BA6C" w:rsidR="00682DB1" w:rsidRPr="0071142C" w:rsidRDefault="00682DB1" w:rsidP="00682DB1">
            <w:pPr>
              <w:spacing w:after="0" w:line="267" w:lineRule="atLeast"/>
              <w:jc w:val="both"/>
              <w:textAlignment w:val="top"/>
              <w:rPr>
                <w:rFonts w:eastAsia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682DB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Спуск флага РФ</w:t>
            </w:r>
          </w:p>
        </w:tc>
      </w:tr>
    </w:tbl>
    <w:p w14:paraId="4F91D603" w14:textId="77777777" w:rsidR="007E5187" w:rsidRDefault="007E5187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14:paraId="28BD3A29" w14:textId="77777777" w:rsidR="00A03656" w:rsidRDefault="00A03656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14:paraId="0AF12CD2" w14:textId="77777777" w:rsidR="00A03656" w:rsidRDefault="00A03656" w:rsidP="00A4008E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sectPr w:rsidR="00A03656" w:rsidSect="007E5187">
          <w:pgSz w:w="16838" w:h="11906" w:orient="landscape" w:code="9"/>
          <w:pgMar w:top="1134" w:right="1134" w:bottom="851" w:left="1134" w:header="709" w:footer="709" w:gutter="0"/>
          <w:cols w:space="708"/>
          <w:docGrid w:linePitch="381"/>
        </w:sectPr>
      </w:pPr>
    </w:p>
    <w:p w14:paraId="6ACB0E51" w14:textId="2C2BE728" w:rsidR="00A03656" w:rsidRPr="00EC3E0B" w:rsidRDefault="00A03656" w:rsidP="00A0365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right"/>
        <w:rPr>
          <w:rFonts w:eastAsia="SimSun" w:cs="Times New Roman"/>
          <w:spacing w:val="-1"/>
          <w:kern w:val="0"/>
          <w:szCs w:val="28"/>
          <w:lang w:eastAsia="ru-RU"/>
          <w14:ligatures w14:val="none"/>
        </w:rPr>
      </w:pPr>
      <w:r w:rsidRPr="00EC3E0B">
        <w:rPr>
          <w:rFonts w:eastAsia="SimSun" w:cs="Times New Roman"/>
          <w:spacing w:val="-1"/>
          <w:kern w:val="0"/>
          <w:szCs w:val="28"/>
          <w:lang w:eastAsia="ru-RU"/>
          <w14:ligatures w14:val="none"/>
        </w:rPr>
        <w:lastRenderedPageBreak/>
        <w:t>Приложение №4</w:t>
      </w:r>
    </w:p>
    <w:p w14:paraId="1CE9DFFD" w14:textId="27532815" w:rsidR="00A03656" w:rsidRPr="00EB5E8D" w:rsidRDefault="00A03656" w:rsidP="00A0365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center"/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</w:pPr>
      <w:r w:rsidRPr="00EB5E8D"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  <w:t xml:space="preserve">Уклад ЛДП </w:t>
      </w:r>
      <w:r w:rsidR="00EB5E8D"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  <w:t xml:space="preserve">МБОУ Гимназии №133 </w:t>
      </w:r>
      <w:proofErr w:type="spellStart"/>
      <w:r w:rsidR="00EB5E8D">
        <w:rPr>
          <w:rFonts w:eastAsia="SimSun" w:cs="Times New Roman"/>
          <w:b/>
          <w:bCs/>
          <w:spacing w:val="-1"/>
          <w:kern w:val="0"/>
          <w:szCs w:val="28"/>
          <w:lang w:eastAsia="ru-RU"/>
          <w14:ligatures w14:val="none"/>
        </w:rPr>
        <w:t>г.о.Самара</w:t>
      </w:r>
      <w:proofErr w:type="spellEnd"/>
    </w:p>
    <w:p w14:paraId="2B975114" w14:textId="3E522439" w:rsidR="00A03656" w:rsidRDefault="00AE1AA5" w:rsidP="00A0365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E1AA5">
        <w:rPr>
          <w:rFonts w:eastAsia="SimSun" w:cs="Times New Roman"/>
          <w:b/>
          <w:bCs/>
          <w:spacing w:val="-1"/>
          <w:kern w:val="0"/>
          <w:sz w:val="24"/>
          <w:szCs w:val="24"/>
          <w:lang w:eastAsia="ru-RU"/>
          <w14:ligatures w14:val="none"/>
        </w:rPr>
        <w:t>Уклад</w:t>
      </w:r>
      <w:r w:rsidRPr="00AE1AA5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1F3B29D1" w14:textId="77777777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Cs/>
          <w:spacing w:val="-1"/>
          <w:kern w:val="0"/>
          <w:sz w:val="24"/>
          <w:szCs w:val="24"/>
          <w:lang w:eastAsia="ru-RU"/>
          <w14:ligatures w14:val="none"/>
        </w:rPr>
      </w:pPr>
      <w:r w:rsidRPr="00AE1AA5">
        <w:rPr>
          <w:rFonts w:eastAsia="SimSun" w:cs="Times New Roman"/>
          <w:bCs/>
          <w:spacing w:val="-1"/>
          <w:kern w:val="0"/>
          <w:sz w:val="24"/>
          <w:szCs w:val="24"/>
          <w:lang w:eastAsia="ru-RU"/>
          <w14:ligatures w14:val="none"/>
        </w:rPr>
        <w:t>В основе концепции лагерной смены ЛДП «</w:t>
      </w:r>
      <w:proofErr w:type="spellStart"/>
      <w:r w:rsidRPr="00AE1AA5">
        <w:rPr>
          <w:rFonts w:eastAsia="SimSun" w:cs="Times New Roman"/>
          <w:bCs/>
          <w:spacing w:val="-1"/>
          <w:kern w:val="0"/>
          <w:sz w:val="24"/>
          <w:szCs w:val="24"/>
          <w:lang w:eastAsia="ru-RU"/>
          <w14:ligatures w14:val="none"/>
        </w:rPr>
        <w:t>ПрофЮни</w:t>
      </w:r>
      <w:proofErr w:type="spellEnd"/>
      <w:r w:rsidRPr="00AE1AA5">
        <w:rPr>
          <w:rFonts w:eastAsia="SimSun" w:cs="Times New Roman"/>
          <w:bCs/>
          <w:spacing w:val="-1"/>
          <w:kern w:val="0"/>
          <w:sz w:val="24"/>
          <w:szCs w:val="24"/>
          <w:lang w:eastAsia="ru-RU"/>
          <w14:ligatures w14:val="none"/>
        </w:rPr>
        <w:t>» –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профессий.</w:t>
      </w:r>
    </w:p>
    <w:p w14:paraId="3BBFE9A7" w14:textId="77777777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Cs/>
          <w:spacing w:val="-1"/>
          <w:kern w:val="0"/>
          <w:sz w:val="24"/>
          <w:szCs w:val="24"/>
          <w:lang w:eastAsia="ru-RU"/>
          <w14:ligatures w14:val="none"/>
        </w:rPr>
      </w:pPr>
      <w:r w:rsidRPr="00AE1AA5">
        <w:rPr>
          <w:rFonts w:eastAsia="SimSun" w:cs="Times New Roman"/>
          <w:bCs/>
          <w:spacing w:val="-1"/>
          <w:kern w:val="0"/>
          <w:sz w:val="24"/>
          <w:szCs w:val="24"/>
          <w:lang w:eastAsia="ru-RU"/>
          <w14:ligatures w14:val="none"/>
        </w:rPr>
        <w:t>Лагерь — это особая образовательно-воспитательная, оздоровительная и развивающая среда.</w:t>
      </w:r>
    </w:p>
    <w:p w14:paraId="4C738462" w14:textId="21091218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</w:pPr>
      <w:r w:rsidRPr="00AE1AA5">
        <w:rPr>
          <w:rFonts w:eastAsia="SimSun" w:cs="Times New Roman"/>
          <w:b/>
          <w:noProof/>
          <w:spacing w:val="-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B9C36" wp14:editId="11DE0886">
                <wp:simplePos x="0" y="0"/>
                <wp:positionH relativeFrom="column">
                  <wp:posOffset>-424815</wp:posOffset>
                </wp:positionH>
                <wp:positionV relativeFrom="paragraph">
                  <wp:posOffset>337186</wp:posOffset>
                </wp:positionV>
                <wp:extent cx="1591945" cy="571500"/>
                <wp:effectExtent l="0" t="0" r="27305" b="19050"/>
                <wp:wrapNone/>
                <wp:docPr id="21149479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8D69" w14:textId="77777777" w:rsidR="00AE1AA5" w:rsidRDefault="00AE1AA5" w:rsidP="00AE1AA5">
                            <w:pPr>
                              <w:shd w:val="clear" w:color="auto" w:fill="66FF33"/>
                              <w:jc w:val="center"/>
                            </w:pPr>
                            <w:r w:rsidRPr="003123D5">
                              <w:t>Образовательная</w:t>
                            </w:r>
                          </w:p>
                          <w:p w14:paraId="196DAAB9" w14:textId="77777777" w:rsidR="00AE1AA5" w:rsidRPr="003123D5" w:rsidRDefault="00AE1AA5" w:rsidP="00AE1AA5">
                            <w:pPr>
                              <w:shd w:val="clear" w:color="auto" w:fill="66FF33"/>
                              <w:jc w:val="center"/>
                            </w:pPr>
                            <w:r w:rsidRPr="003123D5"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B9C36" id="Rectangle 2" o:spid="_x0000_s1026" style="position:absolute;left:0;text-align:left;margin-left:-33.45pt;margin-top:26.55pt;width:125.3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">
                <v:textbox>
                  <w:txbxContent>
                    <w:p w14:paraId="1AF08D69" w14:textId="77777777" w:rsidR="00AE1AA5" w:rsidRDefault="00AE1AA5" w:rsidP="00AE1AA5">
                      <w:pPr>
                        <w:shd w:val="clear" w:color="auto" w:fill="66FF33"/>
                        <w:jc w:val="center"/>
                      </w:pPr>
                      <w:r w:rsidRPr="003123D5">
                        <w:t>Образовательная</w:t>
                      </w:r>
                    </w:p>
                    <w:p w14:paraId="196DAAB9" w14:textId="77777777" w:rsidR="00AE1AA5" w:rsidRPr="003123D5" w:rsidRDefault="00AE1AA5" w:rsidP="00AE1AA5">
                      <w:pPr>
                        <w:shd w:val="clear" w:color="auto" w:fill="66FF33"/>
                        <w:jc w:val="center"/>
                      </w:pPr>
                      <w:r w:rsidRPr="003123D5">
                        <w:t>среда</w:t>
                      </w:r>
                    </w:p>
                  </w:txbxContent>
                </v:textbox>
              </v:rect>
            </w:pict>
          </mc:Fallback>
        </mc:AlternateContent>
      </w:r>
      <w:r w:rsidRPr="00AE1AA5">
        <w:rPr>
          <w:rFonts w:eastAsia="SimSun" w:cs="Times New Roman"/>
          <w:bCs/>
          <w:noProof/>
          <w:spacing w:val="-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5F72595" wp14:editId="0569B41A">
                <wp:simplePos x="0" y="0"/>
                <wp:positionH relativeFrom="column">
                  <wp:posOffset>-337185</wp:posOffset>
                </wp:positionH>
                <wp:positionV relativeFrom="paragraph">
                  <wp:posOffset>88266</wp:posOffset>
                </wp:positionV>
                <wp:extent cx="6112510" cy="933450"/>
                <wp:effectExtent l="0" t="0" r="21590" b="19050"/>
                <wp:wrapNone/>
                <wp:docPr id="36237342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933450"/>
                        </a:xfrm>
                        <a:prstGeom prst="ellipse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52D5B3E6" id="Oval 12" o:spid="_x0000_s1026" style="position:absolute;margin-left:-26.55pt;margin-top:6.95pt;width:481.3pt;height:73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" fillcolor="#ff6"/>
            </w:pict>
          </mc:Fallback>
        </mc:AlternateContent>
      </w:r>
    </w:p>
    <w:p w14:paraId="06AA7FD8" w14:textId="4166D513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</w:pPr>
      <w:r w:rsidRPr="00AE1AA5">
        <w:rPr>
          <w:rFonts w:eastAsia="SimSun" w:cs="Times New Roman"/>
          <w:b/>
          <w:noProof/>
          <w:spacing w:val="-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DB3F5" wp14:editId="3A2AFC16">
                <wp:simplePos x="0" y="0"/>
                <wp:positionH relativeFrom="column">
                  <wp:posOffset>1318260</wp:posOffset>
                </wp:positionH>
                <wp:positionV relativeFrom="paragraph">
                  <wp:posOffset>74295</wp:posOffset>
                </wp:positionV>
                <wp:extent cx="1409700" cy="571500"/>
                <wp:effectExtent l="0" t="0" r="19050" b="19050"/>
                <wp:wrapNone/>
                <wp:docPr id="11733906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3258" w14:textId="77777777" w:rsidR="00AE1AA5" w:rsidRDefault="00AE1AA5" w:rsidP="00AE1AA5">
                            <w:pPr>
                              <w:shd w:val="clear" w:color="auto" w:fill="66FF33"/>
                              <w:jc w:val="center"/>
                            </w:pPr>
                            <w:r>
                              <w:t>Воспитательная</w:t>
                            </w:r>
                          </w:p>
                          <w:p w14:paraId="7AA805B9" w14:textId="77777777" w:rsidR="00AE1AA5" w:rsidRPr="003123D5" w:rsidRDefault="00AE1AA5" w:rsidP="00AE1AA5">
                            <w:pPr>
                              <w:shd w:val="clear" w:color="auto" w:fill="66FF33"/>
                              <w:jc w:val="center"/>
                            </w:pPr>
                            <w:r w:rsidRPr="003123D5"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DB3F5" id="Rectangle 8" o:spid="_x0000_s1027" style="position:absolute;left:0;text-align:left;margin-left:103.8pt;margin-top:5.85pt;width:111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">
                <v:textbox>
                  <w:txbxContent>
                    <w:p w14:paraId="17503258" w14:textId="77777777" w:rsidR="00AE1AA5" w:rsidRDefault="00AE1AA5" w:rsidP="00AE1AA5">
                      <w:pPr>
                        <w:shd w:val="clear" w:color="auto" w:fill="66FF33"/>
                        <w:jc w:val="center"/>
                      </w:pPr>
                      <w:r>
                        <w:t>Воспитательная</w:t>
                      </w:r>
                    </w:p>
                    <w:p w14:paraId="7AA805B9" w14:textId="77777777" w:rsidR="00AE1AA5" w:rsidRPr="003123D5" w:rsidRDefault="00AE1AA5" w:rsidP="00AE1AA5">
                      <w:pPr>
                        <w:shd w:val="clear" w:color="auto" w:fill="66FF33"/>
                        <w:jc w:val="center"/>
                      </w:pPr>
                      <w:r w:rsidRPr="003123D5">
                        <w:t>среда</w:t>
                      </w:r>
                    </w:p>
                  </w:txbxContent>
                </v:textbox>
              </v:rect>
            </w:pict>
          </mc:Fallback>
        </mc:AlternateContent>
      </w:r>
      <w:r w:rsidRPr="00AE1AA5">
        <w:rPr>
          <w:rFonts w:eastAsia="SimSun" w:cs="Times New Roman"/>
          <w:b/>
          <w:noProof/>
          <w:spacing w:val="-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EFD4C" wp14:editId="18F750BB">
                <wp:simplePos x="0" y="0"/>
                <wp:positionH relativeFrom="column">
                  <wp:posOffset>4528185</wp:posOffset>
                </wp:positionH>
                <wp:positionV relativeFrom="paragraph">
                  <wp:posOffset>74295</wp:posOffset>
                </wp:positionV>
                <wp:extent cx="1381125" cy="511175"/>
                <wp:effectExtent l="0" t="0" r="28575" b="22225"/>
                <wp:wrapNone/>
                <wp:docPr id="3113020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2FE66" w14:textId="77777777" w:rsidR="00AE1AA5" w:rsidRDefault="00AE1AA5" w:rsidP="00AE1AA5">
                            <w:pPr>
                              <w:shd w:val="clear" w:color="auto" w:fill="66FF33"/>
                              <w:jc w:val="center"/>
                            </w:pPr>
                            <w:r>
                              <w:t>Развивающая среда</w:t>
                            </w:r>
                          </w:p>
                          <w:p w14:paraId="4FF63485" w14:textId="77777777" w:rsidR="00AE1AA5" w:rsidRPr="003123D5" w:rsidRDefault="00AE1AA5" w:rsidP="00AE1AA5">
                            <w:pPr>
                              <w:jc w:val="center"/>
                            </w:pPr>
                            <w:r w:rsidRPr="003123D5"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EFD4C" id="Rectangle 11" o:spid="_x0000_s1028" style="position:absolute;left:0;text-align:left;margin-left:356.55pt;margin-top:5.85pt;width:108.75pt;height: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">
                <v:textbox>
                  <w:txbxContent>
                    <w:p w14:paraId="0952FE66" w14:textId="77777777" w:rsidR="00AE1AA5" w:rsidRDefault="00AE1AA5" w:rsidP="00AE1AA5">
                      <w:pPr>
                        <w:shd w:val="clear" w:color="auto" w:fill="66FF33"/>
                        <w:jc w:val="center"/>
                      </w:pPr>
                      <w:r>
                        <w:t>Развивающая среда</w:t>
                      </w:r>
                    </w:p>
                    <w:p w14:paraId="4FF63485" w14:textId="77777777" w:rsidR="00AE1AA5" w:rsidRPr="003123D5" w:rsidRDefault="00AE1AA5" w:rsidP="00AE1AA5">
                      <w:pPr>
                        <w:jc w:val="center"/>
                      </w:pPr>
                      <w:r w:rsidRPr="003123D5">
                        <w:t>среда</w:t>
                      </w:r>
                    </w:p>
                  </w:txbxContent>
                </v:textbox>
              </v:rect>
            </w:pict>
          </mc:Fallback>
        </mc:AlternateContent>
      </w:r>
      <w:r w:rsidRPr="00AE1AA5">
        <w:rPr>
          <w:rFonts w:eastAsia="SimSun" w:cs="Times New Roman"/>
          <w:b/>
          <w:noProof/>
          <w:spacing w:val="-1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76FA0" wp14:editId="4B4154B7">
                <wp:simplePos x="0" y="0"/>
                <wp:positionH relativeFrom="column">
                  <wp:posOffset>2832734</wp:posOffset>
                </wp:positionH>
                <wp:positionV relativeFrom="paragraph">
                  <wp:posOffset>74295</wp:posOffset>
                </wp:positionV>
                <wp:extent cx="1514475" cy="511175"/>
                <wp:effectExtent l="0" t="0" r="28575" b="22225"/>
                <wp:wrapNone/>
                <wp:docPr id="7933307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A543" w14:textId="77777777" w:rsidR="00AE1AA5" w:rsidRDefault="00AE1AA5" w:rsidP="00AE1AA5">
                            <w:pPr>
                              <w:shd w:val="clear" w:color="auto" w:fill="66FF33"/>
                              <w:jc w:val="center"/>
                            </w:pPr>
                            <w:r>
                              <w:t>Оздоровительная среда</w:t>
                            </w:r>
                          </w:p>
                          <w:p w14:paraId="2B55D81A" w14:textId="77777777" w:rsidR="00AE1AA5" w:rsidRPr="003123D5" w:rsidRDefault="00AE1AA5" w:rsidP="00AE1AA5">
                            <w:pPr>
                              <w:jc w:val="center"/>
                            </w:pPr>
                            <w:r w:rsidRPr="003123D5">
                              <w:t>среда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76FA0" id="Rectangle 10" o:spid="_x0000_s1029" style="position:absolute;left:0;text-align:left;margin-left:223.05pt;margin-top:5.85pt;width:119.25pt;height: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">
                <v:textbox>
                  <w:txbxContent>
                    <w:p w14:paraId="3349A543" w14:textId="77777777" w:rsidR="00AE1AA5" w:rsidRDefault="00AE1AA5" w:rsidP="00AE1AA5">
                      <w:pPr>
                        <w:shd w:val="clear" w:color="auto" w:fill="66FF33"/>
                        <w:jc w:val="center"/>
                      </w:pPr>
                      <w:r>
                        <w:t>Оздоровительная среда</w:t>
                      </w:r>
                    </w:p>
                    <w:p w14:paraId="2B55D81A" w14:textId="77777777" w:rsidR="00AE1AA5" w:rsidRPr="003123D5" w:rsidRDefault="00AE1AA5" w:rsidP="00AE1AA5">
                      <w:pPr>
                        <w:jc w:val="center"/>
                      </w:pPr>
                      <w:r w:rsidRPr="003123D5">
                        <w:t>среда</w:t>
                      </w:r>
                    </w:p>
                  </w:txbxContent>
                </v:textbox>
              </v:rect>
            </w:pict>
          </mc:Fallback>
        </mc:AlternateContent>
      </w:r>
    </w:p>
    <w:p w14:paraId="31577542" w14:textId="77777777" w:rsidR="00AE1AA5" w:rsidRDefault="00AE1AA5" w:rsidP="00A0365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p w14:paraId="3EE1663F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</w:pPr>
    </w:p>
    <w:p w14:paraId="1F1AD08F" w14:textId="7777777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</w:pPr>
    </w:p>
    <w:p w14:paraId="3A5D8A07" w14:textId="77777777" w:rsidR="00AE1AA5" w:rsidRPr="00AE1AA5" w:rsidRDefault="00AE1AA5" w:rsidP="00AE1AA5">
      <w:pPr>
        <w:spacing w:after="0" w:line="360" w:lineRule="auto"/>
        <w:jc w:val="both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Основные идеи Программы «</w:t>
      </w:r>
      <w:proofErr w:type="spellStart"/>
      <w:r w:rsidRPr="00AE1AA5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ПрофЮни</w:t>
      </w:r>
      <w:proofErr w:type="spellEnd"/>
      <w:r w:rsidRPr="00AE1AA5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»</w:t>
      </w:r>
    </w:p>
    <w:p w14:paraId="3184F14C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>Идея открытой воспитательной среды – создание безопасной, бесконфликтной, доверительной атмосферы, здорового окружения;</w:t>
      </w:r>
    </w:p>
    <w:p w14:paraId="5429B518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 xml:space="preserve">Идея ранней профориентации – </w:t>
      </w:r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>комплекс условий, способствующих</w:t>
      </w:r>
      <w:r w:rsidRPr="00AE1AA5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 xml:space="preserve">раннему </w:t>
      </w:r>
      <w:proofErr w:type="spellStart"/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>профориентированию</w:t>
      </w:r>
      <w:proofErr w:type="spellEnd"/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 xml:space="preserve"> и определению </w:t>
      </w:r>
      <w:proofErr w:type="spellStart"/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>предпрофильной</w:t>
      </w:r>
      <w:proofErr w:type="spellEnd"/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 xml:space="preserve"> подготовки</w:t>
      </w: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>;</w:t>
      </w:r>
    </w:p>
    <w:p w14:paraId="5F15344E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>Идея творчества – создание условий для раскрытия творческого потенциала воспитанников профильной смены через участие в конкурсах, играх, соревнованиях, фестивалях.</w:t>
      </w:r>
    </w:p>
    <w:p w14:paraId="4B848554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 xml:space="preserve">Идея развития – расширение кругозора воспитанников лагеря, знаний </w:t>
      </w:r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>о мире профессий, получения первичных практических умений, которые в будущем могут оказать большое влияние на предпрофильное обучение и профессиональное самоопределение личности;</w:t>
      </w:r>
    </w:p>
    <w:p w14:paraId="35FBBE0F" w14:textId="77777777" w:rsidR="00AE1AA5" w:rsidRPr="00AE1AA5" w:rsidRDefault="00AE1AA5" w:rsidP="00AE1AA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 xml:space="preserve">Идея здорового образа жизни – поддержание здоровья детей за счет увеличения двигательной активности, здорового питания, посещения бассейна, участия каждого воспитанника в различных видах спортивных активностей. </w:t>
      </w:r>
    </w:p>
    <w:p w14:paraId="15B7176C" w14:textId="77777777" w:rsidR="00AE1AA5" w:rsidRPr="00AE1AA5" w:rsidRDefault="00AE1AA5" w:rsidP="00AE1AA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 xml:space="preserve">Приоритетные направления Программы </w:t>
      </w:r>
    </w:p>
    <w:p w14:paraId="2C0A5923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 xml:space="preserve">Повышение мотивации к получению знаний и практических навыков на основе интенсивного использования технологии </w:t>
      </w:r>
      <w:proofErr w:type="spellStart"/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>геймофикации</w:t>
      </w:r>
      <w:proofErr w:type="spellEnd"/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>.</w:t>
      </w:r>
    </w:p>
    <w:p w14:paraId="240A5175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 xml:space="preserve">Формирование </w:t>
      </w:r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>уважительного отношения к разным видам профессионального труда.</w:t>
      </w:r>
    </w:p>
    <w:p w14:paraId="3AE3C2C1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:lang w:val="en-US"/>
          <w14:ligatures w14:val="none"/>
        </w:rPr>
      </w:pPr>
      <w:proofErr w:type="spellStart"/>
      <w:r w:rsidRPr="00AE1AA5">
        <w:rPr>
          <w:rFonts w:eastAsia="Times New Roman" w:cs="Times New Roman"/>
          <w:iCs/>
          <w:kern w:val="0"/>
          <w:sz w:val="24"/>
          <w:szCs w:val="24"/>
          <w:lang w:val="en-US"/>
          <w14:ligatures w14:val="none"/>
        </w:rPr>
        <w:t>Экологическое</w:t>
      </w:r>
      <w:proofErr w:type="spellEnd"/>
      <w:r w:rsidRPr="00AE1AA5">
        <w:rPr>
          <w:rFonts w:eastAsia="Times New Roman" w:cs="Times New Roman"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E1AA5">
        <w:rPr>
          <w:rFonts w:eastAsia="Times New Roman" w:cs="Times New Roman"/>
          <w:iCs/>
          <w:kern w:val="0"/>
          <w:sz w:val="24"/>
          <w:szCs w:val="24"/>
          <w:lang w:val="en-US"/>
          <w14:ligatures w14:val="none"/>
        </w:rPr>
        <w:t>воспитание</w:t>
      </w:r>
      <w:proofErr w:type="spellEnd"/>
      <w:r w:rsidRPr="00AE1AA5">
        <w:rPr>
          <w:rFonts w:eastAsia="Times New Roman" w:cs="Times New Roman"/>
          <w:iCs/>
          <w:kern w:val="0"/>
          <w:sz w:val="24"/>
          <w:szCs w:val="24"/>
          <w:lang w:val="en-US"/>
          <w14:ligatures w14:val="none"/>
        </w:rPr>
        <w:t>.</w:t>
      </w:r>
    </w:p>
    <w:p w14:paraId="4EB34A5E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>Физическое воспитание и формирование культуры здоровья.</w:t>
      </w:r>
    </w:p>
    <w:p w14:paraId="4F38D356" w14:textId="77777777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lastRenderedPageBreak/>
        <w:t>Патриотическое воспитание и формирование российской идентичности.</w:t>
      </w:r>
    </w:p>
    <w:p w14:paraId="157F8D59" w14:textId="17E5BED8" w:rsidR="00AE1AA5" w:rsidRPr="00AE1AA5" w:rsidRDefault="00AE1AA5" w:rsidP="00AE1AA5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eastAsia="Times New Roman" w:cs="Times New Roman"/>
          <w:iCs/>
          <w:kern w:val="0"/>
          <w:sz w:val="24"/>
          <w:szCs w:val="24"/>
          <w14:ligatures w14:val="none"/>
        </w:rPr>
      </w:pPr>
      <w:r w:rsidRPr="00AE1AA5">
        <w:rPr>
          <w:rFonts w:eastAsia="Times New Roman" w:cs="Times New Roman"/>
          <w:iCs/>
          <w:kern w:val="0"/>
          <w:sz w:val="24"/>
          <w:szCs w:val="24"/>
          <w14:ligatures w14:val="none"/>
        </w:rPr>
        <w:t>Духовное и нравственное воспитание детей на основе российских традиционных ценностей.</w:t>
      </w:r>
    </w:p>
    <w:p w14:paraId="03EA9260" w14:textId="51A3E3B6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ab/>
        <w:t>Формируя воспитательное пространство профильной смены лагеря, мы заложили в основу ее организации «легенду», согласно которой все дети, посещающие лагерь, становятся участниками длительной сюжетно-ролевой игры: «Путешествие по городу мастеров», в ходе которой, учащиеся будут, присваивая себе различные роли врача, продавца, водителя, военного, повара и т.д., выполнять первоначальные трудовые пробы - несложных действий по уходу за растениями, изготовление несложных изделий, поделок, будут участвовать в мероприятиях профориентационной направленности, конкурсах, соревнованиях, экскурсиях, овладевая навыками выполнения той или иной практической деятельности.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 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58FE21D9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9E8B3" wp14:editId="49E1226C">
                <wp:simplePos x="0" y="0"/>
                <wp:positionH relativeFrom="column">
                  <wp:posOffset>628015</wp:posOffset>
                </wp:positionH>
                <wp:positionV relativeFrom="paragraph">
                  <wp:posOffset>498475</wp:posOffset>
                </wp:positionV>
                <wp:extent cx="323850" cy="180975"/>
                <wp:effectExtent l="12700" t="6350" r="6350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BEB412" id="Rectangle 7" o:spid="_x0000_s1026" style="position:absolute;margin-left:49.45pt;margin-top:39.25pt;width:25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" fillcolor="#c0504d"/>
            </w:pict>
          </mc:Fallback>
        </mc:AlternateConten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За выполнение заданий любой сложности, отряды получают кирпичики разных цветов, необходимые для строительства своей мечты (при подведении итогов в конце смены):</w:t>
      </w:r>
    </w:p>
    <w:p w14:paraId="28656BC8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Красный            – отлично</w:t>
      </w:r>
    </w:p>
    <w:p w14:paraId="55E4AB5A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F26BC3" wp14:editId="5B1D1292">
                <wp:simplePos x="0" y="0"/>
                <wp:positionH relativeFrom="column">
                  <wp:posOffset>628015</wp:posOffset>
                </wp:positionH>
                <wp:positionV relativeFrom="paragraph">
                  <wp:posOffset>635</wp:posOffset>
                </wp:positionV>
                <wp:extent cx="323850" cy="180975"/>
                <wp:effectExtent l="12700" t="11430" r="6350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CE896B4" id="Rectangle 8" o:spid="_x0000_s1026" style="position:absolute;margin-left:49.45pt;margin-top:.05pt;width:25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" fillcolor="yellow"/>
            </w:pict>
          </mc:Fallback>
        </mc:AlternateConten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Желтый              – хорошо</w:t>
      </w:r>
    </w:p>
    <w:p w14:paraId="408E716A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E591D" wp14:editId="0F8D5A7F">
                <wp:simplePos x="0" y="0"/>
                <wp:positionH relativeFrom="column">
                  <wp:posOffset>628015</wp:posOffset>
                </wp:positionH>
                <wp:positionV relativeFrom="paragraph">
                  <wp:posOffset>23495</wp:posOffset>
                </wp:positionV>
                <wp:extent cx="323850" cy="180975"/>
                <wp:effectExtent l="12700" t="11430" r="6350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6A75818" id="Rectangle 9" o:spid="_x0000_s1026" style="position:absolute;margin-left:49.45pt;margin-top:1.85pt;width:25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" fillcolor="#00b050"/>
            </w:pict>
          </mc:Fallback>
        </mc:AlternateConten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Зеленый             – есть к чему стремиться.</w:t>
      </w:r>
    </w:p>
    <w:p w14:paraId="33A1C18E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Начальник лагеря имеет право добавить разноцветные кирпичики в копилку отрядов за исключительное выполнение какого - либо задания.</w:t>
      </w:r>
    </w:p>
    <w:p w14:paraId="5F8B3A74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В лагере ведется рейтинг участия отрядов. </w:t>
      </w:r>
    </w:p>
    <w:p w14:paraId="7B4E541F" w14:textId="64383693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В конце смены проводится </w:t>
      </w:r>
      <w:r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Парад</w:t>
      </w:r>
      <w:r w:rsidRPr="00452234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профессий, на котором каждый отряд представляет одну из выбранных профессий, а также из накопленных за смену разноцветных кирпичиков строят проект своей мечты. Тем самым подводятся итоги работы отряда и лагерной смены в целом.</w:t>
      </w:r>
    </w:p>
    <w:p w14:paraId="06FE1D41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Девиз смены:</w:t>
      </w:r>
    </w:p>
    <w:p w14:paraId="5DB500FB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>Прекрасных профессий на свете не счесть,</w:t>
      </w:r>
    </w:p>
    <w:p w14:paraId="03F38A22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>И каждой профессии слава и честь!</w:t>
      </w:r>
    </w:p>
    <w:p w14:paraId="3106F1E0" w14:textId="77777777" w:rsidR="00AE1AA5" w:rsidRPr="00452234" w:rsidRDefault="00AE1AA5" w:rsidP="00AE1AA5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52234">
        <w:rPr>
          <w:rFonts w:eastAsia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Эмблема смены:</w:t>
      </w:r>
    </w:p>
    <w:p w14:paraId="72BB0997" w14:textId="3D95C667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eastAsia="SimSun" w:cs="Times New Roman"/>
          <w:b/>
          <w:noProof/>
          <w:spacing w:val="-1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AD2CB54" wp14:editId="547F9577">
            <wp:extent cx="2346960" cy="1676400"/>
            <wp:effectExtent l="0" t="0" r="0" b="0"/>
            <wp:docPr id="60432456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BD8C3" w14:textId="62BFCA26" w:rsid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 w:rsidRPr="00AE1AA5">
        <w:rPr>
          <w:rFonts w:eastAsia="SimSun" w:cs="Times New Roman"/>
          <w:b/>
          <w:spacing w:val="-1"/>
          <w:kern w:val="0"/>
          <w:sz w:val="24"/>
          <w:szCs w:val="24"/>
          <w:lang w:eastAsia="ru-RU"/>
          <w14:ligatures w14:val="none"/>
        </w:rPr>
        <w:t>Распорядок дня:</w:t>
      </w:r>
      <w:r w:rsidRPr="00AE1AA5"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с 8-00 до 14-00 часов</w:t>
      </w:r>
    </w:p>
    <w:p w14:paraId="3BF5DA5A" w14:textId="4846CD0B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В ЛДП уже много лет существует традиция-ритуал «Радужные дни». Каждый день имеет свой </w:t>
      </w:r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lastRenderedPageBreak/>
        <w:t xml:space="preserve">цвет. В этот день все подчинено определенному цвету: одежда, призы- конфетки, </w:t>
      </w:r>
      <w:proofErr w:type="gramStart"/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песни  и</w:t>
      </w:r>
      <w:proofErr w:type="gramEnd"/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тд</w:t>
      </w:r>
      <w:proofErr w:type="spellEnd"/>
      <w:r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  <w:t>.</w:t>
      </w:r>
    </w:p>
    <w:p w14:paraId="0284AE9A" w14:textId="76E099FD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Окружающая ребёнка предметно-эстетическая среда лагеря</w:t>
      </w:r>
      <w:r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способствует</w:t>
      </w: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обогаще</w:t>
      </w:r>
      <w:r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нию</w:t>
      </w: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внутренн</w:t>
      </w:r>
      <w:r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его</w:t>
      </w: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мир</w:t>
      </w:r>
      <w:r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а ребенка</w:t>
      </w: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, формированию у него чувства вкуса и стиля, создаёт атмосферу комфорта, поднимает настроение, предупреждает стрессовые ситуации, способствует позитивному восприятию ребёнком детского лагеря.   </w:t>
      </w:r>
    </w:p>
    <w:p w14:paraId="372B0CDB" w14:textId="77777777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 xml:space="preserve"> - оформление отрядного уголка, позволяющее детям проявить фантазию и творческие способности;</w:t>
      </w:r>
    </w:p>
    <w:p w14:paraId="09990F45" w14:textId="77777777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-озеленение территории детского лагеря, разбивка клумб,</w:t>
      </w:r>
    </w:p>
    <w:p w14:paraId="4FEB8F26" w14:textId="77777777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-совместная с детьми разработка, создание и популяризация отрядной символики (гимн, эмблема, логотип)</w:t>
      </w:r>
    </w:p>
    <w:p w14:paraId="1ADF90C7" w14:textId="77777777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 «место новостей»- оформленные стенды, содержащие новостную информацию;</w:t>
      </w:r>
    </w:p>
    <w:p w14:paraId="0DC1F252" w14:textId="77777777" w:rsidR="00AE1AA5" w:rsidRPr="00AE1AA5" w:rsidRDefault="00AE1AA5" w:rsidP="00AE1AA5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 w:firstLine="709"/>
        <w:jc w:val="both"/>
        <w:rPr>
          <w:rFonts w:eastAsia="SimSun" w:cs="Times New Roman"/>
          <w:kern w:val="0"/>
          <w:sz w:val="24"/>
          <w:szCs w:val="28"/>
          <w:lang w:eastAsia="ru-RU"/>
          <w14:ligatures w14:val="none"/>
        </w:rPr>
      </w:pPr>
      <w:r w:rsidRPr="00AE1AA5">
        <w:rPr>
          <w:rFonts w:eastAsia="SimSun" w:cs="Times New Roman"/>
          <w:kern w:val="0"/>
          <w:sz w:val="24"/>
          <w:szCs w:val="28"/>
          <w:lang w:eastAsia="ru-RU"/>
          <w14:ligatures w14:val="none"/>
        </w:rPr>
        <w:t>- сменяемые экспозиции творческих работ детей.</w:t>
      </w:r>
    </w:p>
    <w:p w14:paraId="74C96DC3" w14:textId="77777777" w:rsidR="00AE1AA5" w:rsidRDefault="00AE1AA5" w:rsidP="00AE1AA5">
      <w:pPr>
        <w:shd w:val="clear" w:color="auto" w:fill="FFFFFF"/>
        <w:spacing w:after="0" w:line="36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Все элементы уклада ЛДП</w:t>
      </w:r>
      <w:r w:rsidRPr="00AE1AA5">
        <w:t xml:space="preserve"> </w:t>
      </w:r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>деклариру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ю</w:t>
      </w:r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>т ценности, принципы, нравственную культуру взаимоотношений, традиции воспитания, в основе которых лежат российские базовые ценности, определя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ю</w:t>
      </w:r>
      <w:r w:rsidRPr="00AE1AA5">
        <w:rPr>
          <w:rFonts w:eastAsia="Times New Roman" w:cs="Times New Roman"/>
          <w:kern w:val="0"/>
          <w:sz w:val="24"/>
          <w:szCs w:val="24"/>
          <w14:ligatures w14:val="none"/>
        </w:rPr>
        <w:t>т условия и средства воспитания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 xml:space="preserve">в процессе </w:t>
      </w:r>
      <w:r>
        <w:rPr>
          <w:rFonts w:eastAsia="Calibri" w:cs="Times New Roman"/>
          <w:kern w:val="0"/>
          <w:sz w:val="24"/>
          <w:szCs w:val="24"/>
          <w14:ligatures w14:val="none"/>
        </w:rPr>
        <w:t>реализации которых:</w:t>
      </w:r>
    </w:p>
    <w:p w14:paraId="3B1B1C72" w14:textId="79236C40" w:rsidR="00AE1AA5" w:rsidRPr="00AE1AA5" w:rsidRDefault="00AE1AA5" w:rsidP="00AE1AA5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у детей 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 xml:space="preserve">сформируется представление о мире профессий; </w:t>
      </w:r>
    </w:p>
    <w:p w14:paraId="1A1F042E" w14:textId="72DFA996" w:rsidR="00AE1AA5" w:rsidRPr="00AE1AA5" w:rsidRDefault="00AE1AA5" w:rsidP="00AE1AA5">
      <w:pPr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будет формироваться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 xml:space="preserve"> элементарн</w:t>
      </w:r>
      <w:r>
        <w:rPr>
          <w:rFonts w:eastAsia="Calibri" w:cs="Times New Roman"/>
          <w:kern w:val="0"/>
          <w:sz w:val="24"/>
          <w:szCs w:val="24"/>
          <w14:ligatures w14:val="none"/>
        </w:rPr>
        <w:t>ый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 xml:space="preserve"> опыт профессиональных действий, ранней профессиональной ориентации;</w:t>
      </w:r>
    </w:p>
    <w:p w14:paraId="32F0061E" w14:textId="26B869A5" w:rsidR="00AE1AA5" w:rsidRPr="00AE1AA5" w:rsidRDefault="00AE1AA5" w:rsidP="00AE1AA5">
      <w:pPr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AE1AA5">
        <w:rPr>
          <w:rFonts w:eastAsia="Calibri" w:cs="Times New Roman"/>
          <w:kern w:val="0"/>
          <w:sz w:val="24"/>
          <w:szCs w:val="24"/>
          <w14:ligatures w14:val="none"/>
        </w:rPr>
        <w:t>раскроет</w:t>
      </w:r>
      <w:r>
        <w:rPr>
          <w:rFonts w:eastAsia="Calibri" w:cs="Times New Roman"/>
          <w:kern w:val="0"/>
          <w:sz w:val="24"/>
          <w:szCs w:val="24"/>
          <w14:ligatures w14:val="none"/>
        </w:rPr>
        <w:t>ся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 xml:space="preserve"> творческий потенциал и разовь</w:t>
      </w:r>
      <w:r>
        <w:rPr>
          <w:rFonts w:eastAsia="Calibri" w:cs="Times New Roman"/>
          <w:kern w:val="0"/>
          <w:sz w:val="24"/>
          <w:szCs w:val="24"/>
          <w14:ligatures w14:val="none"/>
        </w:rPr>
        <w:t>ю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>т</w:t>
      </w:r>
      <w:r>
        <w:rPr>
          <w:rFonts w:eastAsia="Calibri" w:cs="Times New Roman"/>
          <w:kern w:val="0"/>
          <w:sz w:val="24"/>
          <w:szCs w:val="24"/>
          <w14:ligatures w14:val="none"/>
        </w:rPr>
        <w:t>ся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 xml:space="preserve"> навыки общения, сотрудничества, работы в группе;</w:t>
      </w:r>
    </w:p>
    <w:p w14:paraId="3D278996" w14:textId="51FD6993" w:rsidR="00AE1AA5" w:rsidRPr="00AE1AA5" w:rsidRDefault="00AE1AA5" w:rsidP="00AE1AA5">
      <w:pPr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 xml:space="preserve">ребята настроятся 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>на здоровый образ жизни, сознательное отношение к укреплению здоровья;</w:t>
      </w:r>
    </w:p>
    <w:p w14:paraId="30D60D6B" w14:textId="6D51EC15" w:rsidR="00AE1AA5" w:rsidRPr="00AE1AA5" w:rsidRDefault="00AE1AA5" w:rsidP="00AE1AA5">
      <w:pPr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у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>спешность детей в различных мероприятиях повысит их социальную активность, даст уверенность в своих силах и талантах;</w:t>
      </w:r>
    </w:p>
    <w:p w14:paraId="1ECD981E" w14:textId="49617524" w:rsidR="00AE1AA5" w:rsidRPr="00AE1AA5" w:rsidRDefault="00AE1AA5" w:rsidP="00AE1AA5">
      <w:pPr>
        <w:numPr>
          <w:ilvl w:val="0"/>
          <w:numId w:val="15"/>
        </w:numPr>
        <w:spacing w:after="0" w:line="360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rFonts w:eastAsia="Calibri" w:cs="Times New Roman"/>
          <w:kern w:val="0"/>
          <w:sz w:val="24"/>
          <w:szCs w:val="24"/>
          <w14:ligatures w14:val="none"/>
        </w:rPr>
        <w:t>как итог: получение</w:t>
      </w:r>
      <w:r w:rsidRPr="00AE1AA5">
        <w:rPr>
          <w:rFonts w:eastAsia="Calibri" w:cs="Times New Roman"/>
          <w:kern w:val="0"/>
          <w:sz w:val="24"/>
          <w:szCs w:val="24"/>
          <w14:ligatures w14:val="none"/>
        </w:rPr>
        <w:t xml:space="preserve"> положительного эмоционального заряда в целом от летнего отдыха.</w:t>
      </w:r>
    </w:p>
    <w:p w14:paraId="6F6A25F8" w14:textId="77777777" w:rsidR="00AE1AA5" w:rsidRPr="00AE1AA5" w:rsidRDefault="00AE1AA5" w:rsidP="00A03656">
      <w:pPr>
        <w:widowControl w:val="0"/>
        <w:tabs>
          <w:tab w:val="left" w:pos="1235"/>
        </w:tabs>
        <w:suppressAutoHyphens/>
        <w:overflowPunct w:val="0"/>
        <w:spacing w:after="0" w:line="360" w:lineRule="auto"/>
        <w:ind w:right="113"/>
        <w:contextualSpacing/>
        <w:jc w:val="both"/>
        <w:rPr>
          <w:rFonts w:eastAsia="SimSun" w:cs="Times New Roman"/>
          <w:spacing w:val="-1"/>
          <w:kern w:val="0"/>
          <w:sz w:val="24"/>
          <w:szCs w:val="24"/>
          <w:lang w:eastAsia="ru-RU"/>
          <w14:ligatures w14:val="none"/>
        </w:rPr>
      </w:pPr>
    </w:p>
    <w:sectPr w:rsidR="00AE1AA5" w:rsidRPr="00AE1AA5" w:rsidSect="00A03656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6D60" w14:textId="77777777" w:rsidR="00840135" w:rsidRDefault="00840135" w:rsidP="00C622D8">
      <w:pPr>
        <w:spacing w:after="0"/>
      </w:pPr>
      <w:r>
        <w:separator/>
      </w:r>
    </w:p>
  </w:endnote>
  <w:endnote w:type="continuationSeparator" w:id="0">
    <w:p w14:paraId="06EEFF8B" w14:textId="77777777" w:rsidR="00840135" w:rsidRDefault="00840135" w:rsidP="00C62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Variable Text Light">
    <w:panose1 w:val="00000000000000000000"/>
    <w:charset w:val="CC"/>
    <w:family w:val="auto"/>
    <w:pitch w:val="variable"/>
    <w:sig w:usb0="A00002FF" w:usb1="0000000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848231"/>
      <w:docPartObj>
        <w:docPartGallery w:val="Page Numbers (Bottom of Page)"/>
        <w:docPartUnique/>
      </w:docPartObj>
    </w:sdtPr>
    <w:sdtEndPr/>
    <w:sdtContent>
      <w:p w14:paraId="08495E2A" w14:textId="3B3FE31B" w:rsidR="00C622D8" w:rsidRDefault="00C622D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6CC">
          <w:rPr>
            <w:noProof/>
          </w:rPr>
          <w:t>9</w:t>
        </w:r>
        <w:r>
          <w:fldChar w:fldCharType="end"/>
        </w:r>
      </w:p>
    </w:sdtContent>
  </w:sdt>
  <w:p w14:paraId="2C2BB1EE" w14:textId="77777777" w:rsidR="00C622D8" w:rsidRDefault="00C622D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CCB25" w14:textId="77777777" w:rsidR="00840135" w:rsidRDefault="00840135" w:rsidP="00C622D8">
      <w:pPr>
        <w:spacing w:after="0"/>
      </w:pPr>
      <w:r>
        <w:separator/>
      </w:r>
    </w:p>
  </w:footnote>
  <w:footnote w:type="continuationSeparator" w:id="0">
    <w:p w14:paraId="4BC31AB4" w14:textId="77777777" w:rsidR="00840135" w:rsidRDefault="00840135" w:rsidP="00C62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037"/>
    <w:multiLevelType w:val="hybridMultilevel"/>
    <w:tmpl w:val="A75059A4"/>
    <w:lvl w:ilvl="0" w:tplc="20D6306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75A3E"/>
    <w:multiLevelType w:val="hybridMultilevel"/>
    <w:tmpl w:val="4A3C657A"/>
    <w:lvl w:ilvl="0" w:tplc="7E2E489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6DD"/>
    <w:multiLevelType w:val="hybridMultilevel"/>
    <w:tmpl w:val="1BC0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4862"/>
    <w:multiLevelType w:val="hybridMultilevel"/>
    <w:tmpl w:val="3D48512E"/>
    <w:lvl w:ilvl="0" w:tplc="3B20909C">
      <w:start w:val="1"/>
      <w:numFmt w:val="bullet"/>
      <w:lvlText w:val="-"/>
      <w:lvlJc w:val="left"/>
      <w:pPr>
        <w:ind w:left="1287" w:hanging="360"/>
      </w:pPr>
      <w:rPr>
        <w:rFonts w:ascii="Segoe UI Variable Text Light" w:hAnsi="Segoe UI Variable Text Ligh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E90184"/>
    <w:multiLevelType w:val="multilevel"/>
    <w:tmpl w:val="1D385A20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29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5" w15:restartNumberingAfterBreak="0">
    <w:nsid w:val="11D26362"/>
    <w:multiLevelType w:val="hybridMultilevel"/>
    <w:tmpl w:val="C5841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D31A35"/>
    <w:multiLevelType w:val="hybridMultilevel"/>
    <w:tmpl w:val="0C72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1FBC"/>
    <w:multiLevelType w:val="hybridMultilevel"/>
    <w:tmpl w:val="574A27F2"/>
    <w:lvl w:ilvl="0" w:tplc="8DFC6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080CD6"/>
    <w:multiLevelType w:val="hybridMultilevel"/>
    <w:tmpl w:val="547EC394"/>
    <w:lvl w:ilvl="0" w:tplc="3B20909C">
      <w:start w:val="1"/>
      <w:numFmt w:val="bullet"/>
      <w:lvlText w:val="-"/>
      <w:lvlJc w:val="left"/>
      <w:pPr>
        <w:ind w:left="1287" w:hanging="360"/>
      </w:pPr>
      <w:rPr>
        <w:rFonts w:ascii="Segoe UI Variable Text Light" w:hAnsi="Segoe UI Variable Text Ligh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7B3694"/>
    <w:multiLevelType w:val="multilevel"/>
    <w:tmpl w:val="67744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D990CA2"/>
    <w:multiLevelType w:val="hybridMultilevel"/>
    <w:tmpl w:val="A1361894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041E9"/>
    <w:multiLevelType w:val="hybridMultilevel"/>
    <w:tmpl w:val="3732C0C0"/>
    <w:lvl w:ilvl="0" w:tplc="7DF0DBD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7DF0DBD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F327CC"/>
    <w:multiLevelType w:val="hybridMultilevel"/>
    <w:tmpl w:val="0D54A748"/>
    <w:lvl w:ilvl="0" w:tplc="7DF0DB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08671F"/>
    <w:multiLevelType w:val="hybridMultilevel"/>
    <w:tmpl w:val="DB1C809A"/>
    <w:lvl w:ilvl="0" w:tplc="7DF0DB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94061F"/>
    <w:multiLevelType w:val="multilevel"/>
    <w:tmpl w:val="A6988E5C"/>
    <w:lvl w:ilvl="0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0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63" w:hanging="1800"/>
      </w:pPr>
      <w:rPr>
        <w:rFonts w:hint="default"/>
        <w:b/>
      </w:rPr>
    </w:lvl>
  </w:abstractNum>
  <w:abstractNum w:abstractNumId="15" w15:restartNumberingAfterBreak="0">
    <w:nsid w:val="472E6266"/>
    <w:multiLevelType w:val="hybridMultilevel"/>
    <w:tmpl w:val="3CE2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16149"/>
    <w:multiLevelType w:val="hybridMultilevel"/>
    <w:tmpl w:val="D980A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E32F1"/>
    <w:multiLevelType w:val="multilevel"/>
    <w:tmpl w:val="4E1CFB2A"/>
    <w:lvl w:ilvl="0">
      <w:start w:val="1"/>
      <w:numFmt w:val="decimal"/>
      <w:lvlText w:val="%1."/>
      <w:lvlJc w:val="left"/>
      <w:pPr>
        <w:tabs>
          <w:tab w:val="num" w:pos="0"/>
        </w:tabs>
        <w:ind w:left="102" w:hanging="437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849" w:hanging="275"/>
      </w:pPr>
      <w:rPr>
        <w:rFonts w:ascii="Times New Roman" w:hAnsi="Times New Roman" w:cs="Times New Roman"/>
        <w:b/>
        <w:bCs/>
        <w:spacing w:val="-2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3978" w:hanging="480"/>
      </w:pPr>
      <w:rPr>
        <w:rFonts w:ascii="Times New Roman" w:hAnsi="Times New Roman" w:cs="Times New Roman"/>
        <w:b/>
        <w:bCs/>
        <w:spacing w:val="-2"/>
        <w:sz w:val="28"/>
        <w:szCs w:val="28"/>
      </w:rPr>
    </w:lvl>
    <w:lvl w:ilvl="3">
      <w:numFmt w:val="bullet"/>
      <w:lvlText w:val=""/>
      <w:lvlJc w:val="left"/>
      <w:pPr>
        <w:tabs>
          <w:tab w:val="num" w:pos="0"/>
        </w:tabs>
        <w:ind w:left="4677" w:hanging="48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376" w:hanging="48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75" w:hanging="48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74" w:hanging="48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73" w:hanging="48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73" w:hanging="480"/>
      </w:pPr>
      <w:rPr>
        <w:rFonts w:ascii="Symbol" w:hAnsi="Symbol" w:cs="Symbol" w:hint="default"/>
      </w:rPr>
    </w:lvl>
  </w:abstractNum>
  <w:abstractNum w:abstractNumId="18" w15:restartNumberingAfterBreak="0">
    <w:nsid w:val="5F917C0C"/>
    <w:multiLevelType w:val="hybridMultilevel"/>
    <w:tmpl w:val="621669FA"/>
    <w:lvl w:ilvl="0" w:tplc="7DF0D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1560"/>
    <w:multiLevelType w:val="hybridMultilevel"/>
    <w:tmpl w:val="7840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12FDD"/>
    <w:multiLevelType w:val="hybridMultilevel"/>
    <w:tmpl w:val="EC9CAA68"/>
    <w:lvl w:ilvl="0" w:tplc="7DF0D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D2F9C"/>
    <w:multiLevelType w:val="hybridMultilevel"/>
    <w:tmpl w:val="7C4C0736"/>
    <w:lvl w:ilvl="0" w:tplc="3B20909C">
      <w:start w:val="1"/>
      <w:numFmt w:val="bullet"/>
      <w:lvlText w:val="-"/>
      <w:lvlJc w:val="left"/>
      <w:pPr>
        <w:ind w:left="1287" w:hanging="360"/>
      </w:pPr>
      <w:rPr>
        <w:rFonts w:ascii="Segoe UI Variable Text Light" w:hAnsi="Segoe UI Variable Text Ligh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C2615E"/>
    <w:multiLevelType w:val="hybridMultilevel"/>
    <w:tmpl w:val="44E8D896"/>
    <w:lvl w:ilvl="0" w:tplc="20D6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17"/>
  </w:num>
  <w:num w:numId="8">
    <w:abstractNumId w:val="9"/>
  </w:num>
  <w:num w:numId="9">
    <w:abstractNumId w:val="4"/>
  </w:num>
  <w:num w:numId="10">
    <w:abstractNumId w:val="2"/>
  </w:num>
  <w:num w:numId="11">
    <w:abstractNumId w:val="19"/>
  </w:num>
  <w:num w:numId="12">
    <w:abstractNumId w:val="6"/>
  </w:num>
  <w:num w:numId="13">
    <w:abstractNumId w:val="1"/>
  </w:num>
  <w:num w:numId="14">
    <w:abstractNumId w:val="12"/>
  </w:num>
  <w:num w:numId="15">
    <w:abstractNumId w:val="18"/>
  </w:num>
  <w:num w:numId="16">
    <w:abstractNumId w:val="22"/>
  </w:num>
  <w:num w:numId="17">
    <w:abstractNumId w:val="15"/>
  </w:num>
  <w:num w:numId="18">
    <w:abstractNumId w:val="16"/>
  </w:num>
  <w:num w:numId="19">
    <w:abstractNumId w:val="7"/>
  </w:num>
  <w:num w:numId="20">
    <w:abstractNumId w:val="21"/>
  </w:num>
  <w:num w:numId="21">
    <w:abstractNumId w:val="5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30"/>
    <w:rsid w:val="00002F5A"/>
    <w:rsid w:val="00020497"/>
    <w:rsid w:val="00020F96"/>
    <w:rsid w:val="00026188"/>
    <w:rsid w:val="00037EF9"/>
    <w:rsid w:val="000662D2"/>
    <w:rsid w:val="00067FC5"/>
    <w:rsid w:val="000C07FE"/>
    <w:rsid w:val="000D7155"/>
    <w:rsid w:val="00156DD2"/>
    <w:rsid w:val="00170DEE"/>
    <w:rsid w:val="001769DA"/>
    <w:rsid w:val="001B033A"/>
    <w:rsid w:val="001D64C4"/>
    <w:rsid w:val="001F123E"/>
    <w:rsid w:val="0020450A"/>
    <w:rsid w:val="00215315"/>
    <w:rsid w:val="0022275B"/>
    <w:rsid w:val="002273B6"/>
    <w:rsid w:val="002277C2"/>
    <w:rsid w:val="00230C4D"/>
    <w:rsid w:val="0025182D"/>
    <w:rsid w:val="002D7F0A"/>
    <w:rsid w:val="002E18F9"/>
    <w:rsid w:val="00356C4E"/>
    <w:rsid w:val="00387F63"/>
    <w:rsid w:val="003944CD"/>
    <w:rsid w:val="003A2A05"/>
    <w:rsid w:val="003B70D8"/>
    <w:rsid w:val="003F272F"/>
    <w:rsid w:val="004250CC"/>
    <w:rsid w:val="004305D9"/>
    <w:rsid w:val="00452234"/>
    <w:rsid w:val="004602E2"/>
    <w:rsid w:val="004D7ACD"/>
    <w:rsid w:val="005264A9"/>
    <w:rsid w:val="00542886"/>
    <w:rsid w:val="005842DC"/>
    <w:rsid w:val="005D6701"/>
    <w:rsid w:val="005E1B6F"/>
    <w:rsid w:val="005F7282"/>
    <w:rsid w:val="00604DD1"/>
    <w:rsid w:val="00652744"/>
    <w:rsid w:val="006742FB"/>
    <w:rsid w:val="00682DB1"/>
    <w:rsid w:val="006957FB"/>
    <w:rsid w:val="006C0B77"/>
    <w:rsid w:val="006F08C5"/>
    <w:rsid w:val="007012CD"/>
    <w:rsid w:val="00710404"/>
    <w:rsid w:val="0071142C"/>
    <w:rsid w:val="007460D5"/>
    <w:rsid w:val="00784F13"/>
    <w:rsid w:val="007C20E3"/>
    <w:rsid w:val="007D68BC"/>
    <w:rsid w:val="007E5187"/>
    <w:rsid w:val="00800B8F"/>
    <w:rsid w:val="008200B5"/>
    <w:rsid w:val="008242FF"/>
    <w:rsid w:val="00831FDB"/>
    <w:rsid w:val="008345EE"/>
    <w:rsid w:val="00834858"/>
    <w:rsid w:val="00840135"/>
    <w:rsid w:val="00845C41"/>
    <w:rsid w:val="00870751"/>
    <w:rsid w:val="008741DB"/>
    <w:rsid w:val="00894CA8"/>
    <w:rsid w:val="00897E44"/>
    <w:rsid w:val="008E18B7"/>
    <w:rsid w:val="00901331"/>
    <w:rsid w:val="00922C48"/>
    <w:rsid w:val="00924125"/>
    <w:rsid w:val="00950968"/>
    <w:rsid w:val="00964D01"/>
    <w:rsid w:val="00985FB8"/>
    <w:rsid w:val="00987E52"/>
    <w:rsid w:val="00990D7E"/>
    <w:rsid w:val="00991B0A"/>
    <w:rsid w:val="009C5754"/>
    <w:rsid w:val="00A03656"/>
    <w:rsid w:val="00A106CC"/>
    <w:rsid w:val="00A1358A"/>
    <w:rsid w:val="00A2201B"/>
    <w:rsid w:val="00A4008E"/>
    <w:rsid w:val="00A75E9D"/>
    <w:rsid w:val="00A83B22"/>
    <w:rsid w:val="00AB1A56"/>
    <w:rsid w:val="00AE1AA5"/>
    <w:rsid w:val="00AE4D27"/>
    <w:rsid w:val="00AF31C2"/>
    <w:rsid w:val="00AF49C3"/>
    <w:rsid w:val="00B14531"/>
    <w:rsid w:val="00B16CB1"/>
    <w:rsid w:val="00B20D05"/>
    <w:rsid w:val="00B426BE"/>
    <w:rsid w:val="00B637F0"/>
    <w:rsid w:val="00B853BC"/>
    <w:rsid w:val="00B915B7"/>
    <w:rsid w:val="00B949AE"/>
    <w:rsid w:val="00B9611A"/>
    <w:rsid w:val="00BB5E9B"/>
    <w:rsid w:val="00BD7CA4"/>
    <w:rsid w:val="00BE2C3F"/>
    <w:rsid w:val="00C020A0"/>
    <w:rsid w:val="00C02C97"/>
    <w:rsid w:val="00C4626A"/>
    <w:rsid w:val="00C56B12"/>
    <w:rsid w:val="00C622D8"/>
    <w:rsid w:val="00C71060"/>
    <w:rsid w:val="00D14A26"/>
    <w:rsid w:val="00D166C9"/>
    <w:rsid w:val="00D218F2"/>
    <w:rsid w:val="00D474C1"/>
    <w:rsid w:val="00D5519D"/>
    <w:rsid w:val="00D55433"/>
    <w:rsid w:val="00DB1382"/>
    <w:rsid w:val="00DB1B30"/>
    <w:rsid w:val="00DC5D50"/>
    <w:rsid w:val="00DD0799"/>
    <w:rsid w:val="00DD086E"/>
    <w:rsid w:val="00E50BDB"/>
    <w:rsid w:val="00E81FFB"/>
    <w:rsid w:val="00EA59DF"/>
    <w:rsid w:val="00EB0FB0"/>
    <w:rsid w:val="00EB5E8D"/>
    <w:rsid w:val="00EC3E0B"/>
    <w:rsid w:val="00EE4070"/>
    <w:rsid w:val="00F12C76"/>
    <w:rsid w:val="00F37D64"/>
    <w:rsid w:val="00F768FD"/>
    <w:rsid w:val="00F81D6B"/>
    <w:rsid w:val="00FA0B43"/>
    <w:rsid w:val="00FA1395"/>
    <w:rsid w:val="00FA1F0A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D5DB"/>
  <w15:chartTrackingRefBased/>
  <w15:docId w15:val="{AAD9F3ED-77DF-460D-A3E3-266605D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1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B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B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B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B3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B3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B3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B3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B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B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B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B3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B3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B1B3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1B3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1B3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1B3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B1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B3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B3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B1B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B3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B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B3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B1B30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4522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522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23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622D8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C622D8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C622D8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C622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5296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695615294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87450546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2027055909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304355574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440998530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251743448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666592675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439250082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827896938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  <w:div w:id="1628126765">
          <w:marLeft w:val="0"/>
          <w:marRight w:val="0"/>
          <w:marTop w:val="0"/>
          <w:marBottom w:val="0"/>
          <w:divBdr>
            <w:top w:val="none" w:sz="0" w:space="0" w:color="191919"/>
            <w:left w:val="none" w:sz="0" w:space="0" w:color="191919"/>
            <w:bottom w:val="none" w:sz="0" w:space="0" w:color="191919"/>
            <w:right w:val="none" w:sz="0" w:space="0" w:color="19191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6;&#1091;&#1087;&#1088;&#1086;&#1092;&#1077;&#1089;&#1089;&#1080;&#1081;.&#1088;&#1092;/about" TargetMode="External"/><Relationship Id="rId13" Type="http://schemas.openxmlformats.org/officeDocument/2006/relationships/hyperlink" Target="http://&#1096;&#1086;&#1091;&#1087;&#1088;&#1086;&#1092;&#1077;&#1089;&#1089;&#1080;&#1081;.&#1088;&#1092;/about" TargetMode="External"/><Relationship Id="rId18" Type="http://schemas.openxmlformats.org/officeDocument/2006/relationships/hyperlink" Target="http://&#1096;&#1086;&#1091;&#1087;&#1088;&#1086;&#1092;&#1077;&#1089;&#1089;&#1080;&#1081;.&#1088;&#1092;/abou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rlyatarussia.ru/library/" TargetMode="External"/><Relationship Id="rId12" Type="http://schemas.openxmlformats.org/officeDocument/2006/relationships/hyperlink" Target="http://neobionika.ru/profil.html" TargetMode="External"/><Relationship Id="rId17" Type="http://schemas.openxmlformats.org/officeDocument/2006/relationships/hyperlink" Target="http://&#1096;&#1086;&#1091;&#1087;&#1088;&#1086;&#1092;&#1077;&#1089;&#1089;&#1080;&#1081;.&#1088;&#1092;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96;&#1086;&#1091;&#1087;&#1088;&#1086;&#1092;&#1077;&#1089;&#1089;&#1080;&#1081;.&#1088;&#1092;/abou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forum.ru/2020/article/20180192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96;&#1086;&#1091;&#1087;&#1088;&#1086;&#1092;&#1077;&#1089;&#1089;&#1080;&#1081;.&#1088;&#1092;/about" TargetMode="External"/><Relationship Id="rId10" Type="http://schemas.openxmlformats.org/officeDocument/2006/relationships/hyperlink" Target="https://www.prodlenka.org/metodicheskie-razrabotki/323527-profilnyj-otrjadaktualnaja-forma-organizacii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dissercat.com/content/pedagogicheskie-usloviya-formirovaniya-vospitatelnoi-sistemy-profilnogo-lager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31</Pages>
  <Words>7311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детства Экология</cp:lastModifiedBy>
  <cp:revision>81</cp:revision>
  <dcterms:created xsi:type="dcterms:W3CDTF">2025-05-02T09:39:00Z</dcterms:created>
  <dcterms:modified xsi:type="dcterms:W3CDTF">2025-05-12T10:50:00Z</dcterms:modified>
</cp:coreProperties>
</file>