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3CAE" w:rsidTr="00316320">
        <w:tc>
          <w:tcPr>
            <w:tcW w:w="4672" w:type="dxa"/>
          </w:tcPr>
          <w:p w:rsidR="00483CAE" w:rsidRPr="00B92F14" w:rsidRDefault="00483CAE" w:rsidP="0031632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83CAE" w:rsidRPr="00B92F14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 w:rsidRPr="00B92F14">
              <w:rPr>
                <w:sz w:val="28"/>
                <w:szCs w:val="28"/>
              </w:rPr>
              <w:t>Прило</w:t>
            </w:r>
            <w:r>
              <w:rPr>
                <w:sz w:val="28"/>
                <w:szCs w:val="28"/>
              </w:rPr>
              <w:t>жение 2</w:t>
            </w:r>
          </w:p>
          <w:p w:rsidR="00483CAE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92F14">
              <w:rPr>
                <w:sz w:val="28"/>
                <w:szCs w:val="28"/>
              </w:rPr>
              <w:t xml:space="preserve"> приказу</w:t>
            </w:r>
            <w:r>
              <w:rPr>
                <w:sz w:val="28"/>
                <w:szCs w:val="28"/>
              </w:rPr>
              <w:t xml:space="preserve"> директора </w:t>
            </w:r>
          </w:p>
          <w:p w:rsidR="00483CAE" w:rsidRPr="00B92F14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08.09.2023 № 376-1</w:t>
            </w:r>
          </w:p>
        </w:tc>
      </w:tr>
    </w:tbl>
    <w:p w:rsidR="00483CAE" w:rsidRDefault="00483CAE" w:rsidP="00483CAE">
      <w:pPr>
        <w:spacing w:before="240" w:line="276" w:lineRule="auto"/>
        <w:jc w:val="center"/>
        <w:rPr>
          <w:b/>
          <w:sz w:val="28"/>
          <w:szCs w:val="28"/>
        </w:rPr>
      </w:pPr>
      <w:r w:rsidRPr="003C2E7C">
        <w:rPr>
          <w:b/>
          <w:sz w:val="28"/>
          <w:szCs w:val="28"/>
        </w:rPr>
        <w:t xml:space="preserve">План проведения психолого- педагогического консилиума </w:t>
      </w:r>
    </w:p>
    <w:p w:rsidR="00483CAE" w:rsidRPr="003C2E7C" w:rsidRDefault="00483CAE" w:rsidP="00483CA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Pr="003C2E7C">
        <w:rPr>
          <w:b/>
          <w:sz w:val="28"/>
          <w:szCs w:val="28"/>
        </w:rPr>
        <w:t xml:space="preserve"> учебный год</w:t>
      </w:r>
    </w:p>
    <w:p w:rsidR="00483CAE" w:rsidRDefault="00483CAE" w:rsidP="00483CAE">
      <w:pPr>
        <w:spacing w:before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C2E7C">
        <w:rPr>
          <w:sz w:val="28"/>
          <w:szCs w:val="28"/>
        </w:rPr>
        <w:t>своевременное выявление отклонений в развитии детей и организация системы их психолого-медико-педагогического сопровождения. Обеспечение взаимодействия между членами консилиума, педагогами ОУ в совместно организованной деятельности по созданию благоприятных условий, обеспечивающих адаптацию, получения образования, коррекцию и развитие детей в системе ОУ.</w:t>
      </w:r>
    </w:p>
    <w:p w:rsidR="00483CAE" w:rsidRDefault="00483CAE" w:rsidP="00483CAE">
      <w:pPr>
        <w:spacing w:before="240" w:line="276" w:lineRule="auto"/>
        <w:jc w:val="both"/>
        <w:rPr>
          <w:sz w:val="28"/>
          <w:szCs w:val="28"/>
        </w:rPr>
      </w:pPr>
      <w:r w:rsidRPr="00E032BB">
        <w:rPr>
          <w:sz w:val="28"/>
          <w:szCs w:val="28"/>
        </w:rPr>
        <w:t xml:space="preserve">Задачи: </w:t>
      </w:r>
    </w:p>
    <w:p w:rsidR="00483CAE" w:rsidRDefault="00483CAE" w:rsidP="00483CAE">
      <w:pPr>
        <w:spacing w:line="276" w:lineRule="auto"/>
        <w:jc w:val="both"/>
        <w:rPr>
          <w:sz w:val="28"/>
          <w:szCs w:val="28"/>
        </w:rPr>
      </w:pPr>
      <w:r w:rsidRPr="00E032BB">
        <w:rPr>
          <w:sz w:val="28"/>
          <w:szCs w:val="28"/>
        </w:rPr>
        <w:t xml:space="preserve">1. Выявление и ранняя диагностика отклонений в развитии и состояний декомпенсации. </w:t>
      </w:r>
    </w:p>
    <w:p w:rsidR="00483CAE" w:rsidRDefault="00483CAE" w:rsidP="00483CAE">
      <w:pPr>
        <w:spacing w:line="276" w:lineRule="auto"/>
        <w:jc w:val="both"/>
        <w:rPr>
          <w:sz w:val="28"/>
          <w:szCs w:val="28"/>
        </w:rPr>
      </w:pPr>
      <w:r w:rsidRPr="00E032BB">
        <w:rPr>
          <w:sz w:val="28"/>
          <w:szCs w:val="28"/>
        </w:rPr>
        <w:t xml:space="preserve">2. Мониторинг уровня развития детей, отслеживание динамики. </w:t>
      </w:r>
    </w:p>
    <w:p w:rsidR="00483CAE" w:rsidRDefault="00483CAE" w:rsidP="00483CAE">
      <w:pPr>
        <w:spacing w:line="276" w:lineRule="auto"/>
        <w:jc w:val="both"/>
        <w:rPr>
          <w:sz w:val="28"/>
          <w:szCs w:val="28"/>
        </w:rPr>
      </w:pPr>
      <w:r w:rsidRPr="00E032BB">
        <w:rPr>
          <w:sz w:val="28"/>
          <w:szCs w:val="28"/>
        </w:rPr>
        <w:t xml:space="preserve">3. Разработка и реализация планов коррекционной работы в соответствии с возможностями каждого ребенка. </w:t>
      </w:r>
    </w:p>
    <w:p w:rsidR="00483CAE" w:rsidRDefault="00483CAE" w:rsidP="00483CAE">
      <w:pPr>
        <w:spacing w:line="276" w:lineRule="auto"/>
        <w:jc w:val="both"/>
        <w:rPr>
          <w:sz w:val="28"/>
          <w:szCs w:val="28"/>
        </w:rPr>
      </w:pPr>
      <w:r w:rsidRPr="00E032BB">
        <w:rPr>
          <w:sz w:val="28"/>
          <w:szCs w:val="28"/>
        </w:rPr>
        <w:t xml:space="preserve">4. Анализ выполнения и эффективности разработанных </w:t>
      </w:r>
      <w:proofErr w:type="spellStart"/>
      <w:r w:rsidRPr="00E032BB">
        <w:rPr>
          <w:sz w:val="28"/>
          <w:szCs w:val="28"/>
        </w:rPr>
        <w:t>ППк</w:t>
      </w:r>
      <w:proofErr w:type="spellEnd"/>
      <w:r w:rsidRPr="00E032BB">
        <w:rPr>
          <w:sz w:val="28"/>
          <w:szCs w:val="28"/>
        </w:rPr>
        <w:t xml:space="preserve"> рекомендаций. </w:t>
      </w:r>
    </w:p>
    <w:p w:rsidR="00483CAE" w:rsidRDefault="00483CAE" w:rsidP="00483CAE">
      <w:pPr>
        <w:spacing w:line="276" w:lineRule="auto"/>
        <w:jc w:val="both"/>
        <w:rPr>
          <w:sz w:val="28"/>
          <w:szCs w:val="28"/>
        </w:rPr>
      </w:pPr>
      <w:r w:rsidRPr="00E032BB">
        <w:rPr>
          <w:sz w:val="28"/>
          <w:szCs w:val="28"/>
        </w:rPr>
        <w:t>5. Направление на территориальную психолого-медико-педагогическую комиссию (ТПМПК) для определения программы развития, соответствующей особенностям ребёнка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343"/>
        <w:gridCol w:w="2337"/>
      </w:tblGrid>
      <w:tr w:rsidR="00483CAE" w:rsidTr="00316320">
        <w:tc>
          <w:tcPr>
            <w:tcW w:w="988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677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343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>Ответственный</w:t>
            </w:r>
          </w:p>
        </w:tc>
      </w:tr>
      <w:tr w:rsidR="00483CAE" w:rsidTr="00316320">
        <w:tc>
          <w:tcPr>
            <w:tcW w:w="988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3CAE" w:rsidRPr="001361E2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Заседание № 1 </w:t>
            </w:r>
          </w:p>
          <w:p w:rsidR="00483CAE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«Установочное заседание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  <w:r w:rsidRPr="001361E2">
              <w:rPr>
                <w:sz w:val="28"/>
                <w:szCs w:val="28"/>
              </w:rPr>
              <w:t xml:space="preserve">» </w:t>
            </w:r>
          </w:p>
          <w:p w:rsidR="00483CAE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1. Обсуждение и утверждение плана работы консилиума на новый учебный год. </w:t>
            </w:r>
          </w:p>
          <w:p w:rsidR="00483CAE" w:rsidRPr="001361E2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>2. Обследование</w:t>
            </w:r>
            <w:r>
              <w:rPr>
                <w:sz w:val="28"/>
                <w:szCs w:val="28"/>
              </w:rPr>
              <w:t xml:space="preserve"> вновь поступивших</w:t>
            </w:r>
            <w:r w:rsidRPr="001361E2">
              <w:rPr>
                <w:sz w:val="28"/>
                <w:szCs w:val="28"/>
              </w:rPr>
              <w:t xml:space="preserve"> (исследование особенностей развития познавательных процессов и особенностей развития эмоционально-волевых свойств</w:t>
            </w:r>
          </w:p>
        </w:tc>
        <w:tc>
          <w:tcPr>
            <w:tcW w:w="1343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  <w:r w:rsidRPr="001361E2">
              <w:rPr>
                <w:sz w:val="28"/>
                <w:szCs w:val="28"/>
              </w:rPr>
              <w:t xml:space="preserve">, члены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</w:p>
        </w:tc>
      </w:tr>
      <w:tr w:rsidR="00483CAE" w:rsidTr="00316320">
        <w:tc>
          <w:tcPr>
            <w:tcW w:w="988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>Заседание 2</w:t>
            </w:r>
          </w:p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«Определение образовательного маршрута детей с ОВЗ и детей с проблемами в развитии» </w:t>
            </w:r>
          </w:p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lastRenderedPageBreak/>
              <w:t xml:space="preserve">1. Обсуждение результатов диагностики детей с ОВЗ. </w:t>
            </w:r>
          </w:p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2. Выявить уровень </w:t>
            </w:r>
            <w:proofErr w:type="spellStart"/>
            <w:r w:rsidRPr="001361E2">
              <w:rPr>
                <w:sz w:val="28"/>
                <w:szCs w:val="28"/>
              </w:rPr>
              <w:t>сформированности</w:t>
            </w:r>
            <w:proofErr w:type="spellEnd"/>
            <w:r w:rsidRPr="001361E2">
              <w:rPr>
                <w:sz w:val="28"/>
                <w:szCs w:val="28"/>
              </w:rPr>
              <w:t xml:space="preserve"> псих</w:t>
            </w:r>
            <w:r>
              <w:rPr>
                <w:sz w:val="28"/>
                <w:szCs w:val="28"/>
              </w:rPr>
              <w:t>ических процессов</w:t>
            </w:r>
          </w:p>
        </w:tc>
        <w:tc>
          <w:tcPr>
            <w:tcW w:w="1343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37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  <w:r w:rsidRPr="001361E2">
              <w:rPr>
                <w:sz w:val="28"/>
                <w:szCs w:val="28"/>
              </w:rPr>
              <w:t xml:space="preserve">, члены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</w:p>
        </w:tc>
      </w:tr>
      <w:tr w:rsidR="00483CAE" w:rsidTr="00316320">
        <w:tc>
          <w:tcPr>
            <w:tcW w:w="988" w:type="dxa"/>
          </w:tcPr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3</w:t>
            </w:r>
          </w:p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361E2">
              <w:rPr>
                <w:sz w:val="28"/>
                <w:szCs w:val="28"/>
              </w:rPr>
              <w:t xml:space="preserve">Итоги работы за первое полугодие» </w:t>
            </w:r>
          </w:p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>1.Обсуждение результатов промежуточной диагностики специалистов.</w:t>
            </w:r>
          </w:p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>2. Результ</w:t>
            </w:r>
            <w:r>
              <w:rPr>
                <w:sz w:val="28"/>
                <w:szCs w:val="28"/>
              </w:rPr>
              <w:t>аты обучения учащихся</w:t>
            </w:r>
            <w:r w:rsidRPr="001361E2">
              <w:rPr>
                <w:sz w:val="28"/>
                <w:szCs w:val="28"/>
              </w:rPr>
              <w:t xml:space="preserve"> за 1 полугодие учебного года. </w:t>
            </w:r>
          </w:p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>4. Анализ результатов мониторинга с воспитанниками по итогам 1 полугодия 5. Изучить результаты углубленной помощи детям, имеющим проблемы в развитии по программам индивидуального сопровождения. Степень их вовлеченности в дополнительное образование.</w:t>
            </w:r>
          </w:p>
        </w:tc>
        <w:tc>
          <w:tcPr>
            <w:tcW w:w="1343" w:type="dxa"/>
          </w:tcPr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37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  <w:r w:rsidRPr="001361E2">
              <w:rPr>
                <w:sz w:val="28"/>
                <w:szCs w:val="28"/>
              </w:rPr>
              <w:t xml:space="preserve">, члены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</w:p>
        </w:tc>
      </w:tr>
      <w:tr w:rsidR="00483CAE" w:rsidTr="00316320">
        <w:tc>
          <w:tcPr>
            <w:tcW w:w="988" w:type="dxa"/>
          </w:tcPr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3CAE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Заседание 4 </w:t>
            </w:r>
          </w:p>
          <w:p w:rsidR="00483CAE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«Итоги работы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  <w:r w:rsidRPr="001361E2">
              <w:rPr>
                <w:sz w:val="28"/>
                <w:szCs w:val="28"/>
              </w:rPr>
              <w:t xml:space="preserve"> за учебный год. Планирование работы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  <w:r w:rsidRPr="001361E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24-2025</w:t>
            </w:r>
            <w:r w:rsidRPr="001361E2">
              <w:rPr>
                <w:sz w:val="28"/>
                <w:szCs w:val="28"/>
              </w:rPr>
              <w:t xml:space="preserve"> учебный год» </w:t>
            </w:r>
          </w:p>
          <w:p w:rsidR="00483CAE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>1. Отчёты специалистов по итогам работы на конец года.</w:t>
            </w:r>
          </w:p>
          <w:p w:rsidR="00483CAE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2. Разработка рекомендаций педагогам и родителям по дальнейшей работе с детьми по итогам коррекционной работы. </w:t>
            </w:r>
          </w:p>
          <w:p w:rsidR="00483CAE" w:rsidRPr="001361E2" w:rsidRDefault="00483CAE" w:rsidP="003163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361E2">
              <w:rPr>
                <w:sz w:val="28"/>
                <w:szCs w:val="28"/>
              </w:rPr>
              <w:t>. Итоги работы за год и планирование коррекционно-развивающей помощи детям на летний период. Результаты работы за учебный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43" w:type="dxa"/>
          </w:tcPr>
          <w:p w:rsidR="00483CAE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:rsidR="00483CAE" w:rsidRPr="001361E2" w:rsidRDefault="00483CAE" w:rsidP="003163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361E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  <w:r w:rsidRPr="001361E2">
              <w:rPr>
                <w:sz w:val="28"/>
                <w:szCs w:val="28"/>
              </w:rPr>
              <w:t xml:space="preserve">, члены </w:t>
            </w:r>
            <w:proofErr w:type="spellStart"/>
            <w:r w:rsidRPr="001361E2">
              <w:rPr>
                <w:sz w:val="28"/>
                <w:szCs w:val="28"/>
              </w:rPr>
              <w:t>ППк</w:t>
            </w:r>
            <w:proofErr w:type="spellEnd"/>
          </w:p>
        </w:tc>
      </w:tr>
    </w:tbl>
    <w:p w:rsidR="00483CAE" w:rsidRPr="00E032BB" w:rsidRDefault="00483CAE" w:rsidP="00483CAE">
      <w:pPr>
        <w:spacing w:line="276" w:lineRule="auto"/>
        <w:jc w:val="both"/>
        <w:rPr>
          <w:sz w:val="28"/>
          <w:szCs w:val="28"/>
        </w:rPr>
      </w:pPr>
    </w:p>
    <w:p w:rsidR="00764F1C" w:rsidRDefault="00764F1C">
      <w:bookmarkStart w:id="0" w:name="_GoBack"/>
      <w:bookmarkEnd w:id="0"/>
    </w:p>
    <w:sectPr w:rsidR="0076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17"/>
    <w:rsid w:val="00003BE7"/>
    <w:rsid w:val="00003E0C"/>
    <w:rsid w:val="0000776B"/>
    <w:rsid w:val="0001031C"/>
    <w:rsid w:val="00015545"/>
    <w:rsid w:val="00016059"/>
    <w:rsid w:val="00016657"/>
    <w:rsid w:val="00020D0A"/>
    <w:rsid w:val="00020F98"/>
    <w:rsid w:val="0002534C"/>
    <w:rsid w:val="00025F9E"/>
    <w:rsid w:val="00030615"/>
    <w:rsid w:val="00030F71"/>
    <w:rsid w:val="00032B35"/>
    <w:rsid w:val="00037D92"/>
    <w:rsid w:val="00040A19"/>
    <w:rsid w:val="00043CF1"/>
    <w:rsid w:val="000511A6"/>
    <w:rsid w:val="00054F2A"/>
    <w:rsid w:val="000603CB"/>
    <w:rsid w:val="00061A10"/>
    <w:rsid w:val="000667A7"/>
    <w:rsid w:val="000701A0"/>
    <w:rsid w:val="0007069A"/>
    <w:rsid w:val="00075919"/>
    <w:rsid w:val="00076206"/>
    <w:rsid w:val="00076F3F"/>
    <w:rsid w:val="00086E46"/>
    <w:rsid w:val="00091F31"/>
    <w:rsid w:val="00095984"/>
    <w:rsid w:val="000A4064"/>
    <w:rsid w:val="000A7BD7"/>
    <w:rsid w:val="000B79BA"/>
    <w:rsid w:val="000C0365"/>
    <w:rsid w:val="000C1557"/>
    <w:rsid w:val="000C2FF2"/>
    <w:rsid w:val="000C70F6"/>
    <w:rsid w:val="000D31FD"/>
    <w:rsid w:val="000E0EB7"/>
    <w:rsid w:val="000E7478"/>
    <w:rsid w:val="000E7D3F"/>
    <w:rsid w:val="000F3E36"/>
    <w:rsid w:val="000F54D4"/>
    <w:rsid w:val="001005BB"/>
    <w:rsid w:val="00107FAF"/>
    <w:rsid w:val="00107FE1"/>
    <w:rsid w:val="00117174"/>
    <w:rsid w:val="0012237D"/>
    <w:rsid w:val="00127791"/>
    <w:rsid w:val="00132781"/>
    <w:rsid w:val="001367A3"/>
    <w:rsid w:val="001371D9"/>
    <w:rsid w:val="00137AB2"/>
    <w:rsid w:val="0014656D"/>
    <w:rsid w:val="00146BDF"/>
    <w:rsid w:val="001557F9"/>
    <w:rsid w:val="00155D10"/>
    <w:rsid w:val="0015731A"/>
    <w:rsid w:val="00160C62"/>
    <w:rsid w:val="001752CD"/>
    <w:rsid w:val="00177C05"/>
    <w:rsid w:val="001833D4"/>
    <w:rsid w:val="00185B11"/>
    <w:rsid w:val="0018610B"/>
    <w:rsid w:val="00197656"/>
    <w:rsid w:val="001B686B"/>
    <w:rsid w:val="001C0F6A"/>
    <w:rsid w:val="001E5588"/>
    <w:rsid w:val="001F6471"/>
    <w:rsid w:val="00200B90"/>
    <w:rsid w:val="002025CB"/>
    <w:rsid w:val="002105A1"/>
    <w:rsid w:val="00214337"/>
    <w:rsid w:val="0022102B"/>
    <w:rsid w:val="00222A20"/>
    <w:rsid w:val="00224E7B"/>
    <w:rsid w:val="00225329"/>
    <w:rsid w:val="0023363C"/>
    <w:rsid w:val="002337E5"/>
    <w:rsid w:val="00237FF7"/>
    <w:rsid w:val="00243A56"/>
    <w:rsid w:val="002463BE"/>
    <w:rsid w:val="00251419"/>
    <w:rsid w:val="00251481"/>
    <w:rsid w:val="00252061"/>
    <w:rsid w:val="002549EE"/>
    <w:rsid w:val="002564E2"/>
    <w:rsid w:val="002579AA"/>
    <w:rsid w:val="00265133"/>
    <w:rsid w:val="00267CDB"/>
    <w:rsid w:val="0027092B"/>
    <w:rsid w:val="002756F9"/>
    <w:rsid w:val="00276AC5"/>
    <w:rsid w:val="00277AC3"/>
    <w:rsid w:val="002821F9"/>
    <w:rsid w:val="00283E3E"/>
    <w:rsid w:val="00284F89"/>
    <w:rsid w:val="0029400A"/>
    <w:rsid w:val="002A11BE"/>
    <w:rsid w:val="002A170E"/>
    <w:rsid w:val="002A2A5C"/>
    <w:rsid w:val="002B4871"/>
    <w:rsid w:val="002B5ACD"/>
    <w:rsid w:val="002C24D4"/>
    <w:rsid w:val="002C40F3"/>
    <w:rsid w:val="002C71D5"/>
    <w:rsid w:val="002D6AEB"/>
    <w:rsid w:val="002E39E1"/>
    <w:rsid w:val="002F5E0C"/>
    <w:rsid w:val="00301D02"/>
    <w:rsid w:val="003055BF"/>
    <w:rsid w:val="0031314C"/>
    <w:rsid w:val="00315DC6"/>
    <w:rsid w:val="003279B8"/>
    <w:rsid w:val="00332255"/>
    <w:rsid w:val="00337F9F"/>
    <w:rsid w:val="003425C9"/>
    <w:rsid w:val="00357896"/>
    <w:rsid w:val="003609A9"/>
    <w:rsid w:val="00360CD5"/>
    <w:rsid w:val="00364015"/>
    <w:rsid w:val="00371F60"/>
    <w:rsid w:val="00383A37"/>
    <w:rsid w:val="00383CA2"/>
    <w:rsid w:val="00397C2C"/>
    <w:rsid w:val="003A4436"/>
    <w:rsid w:val="003A4872"/>
    <w:rsid w:val="003B051F"/>
    <w:rsid w:val="003B2CC5"/>
    <w:rsid w:val="003C10DF"/>
    <w:rsid w:val="003D123B"/>
    <w:rsid w:val="003D3834"/>
    <w:rsid w:val="003D3BBF"/>
    <w:rsid w:val="003E069D"/>
    <w:rsid w:val="003E55B4"/>
    <w:rsid w:val="003F2773"/>
    <w:rsid w:val="003F474A"/>
    <w:rsid w:val="003F4A9F"/>
    <w:rsid w:val="00400D4F"/>
    <w:rsid w:val="004025C1"/>
    <w:rsid w:val="00402668"/>
    <w:rsid w:val="00403997"/>
    <w:rsid w:val="00404906"/>
    <w:rsid w:val="00405ABE"/>
    <w:rsid w:val="00407CFA"/>
    <w:rsid w:val="0042106C"/>
    <w:rsid w:val="00424814"/>
    <w:rsid w:val="00434575"/>
    <w:rsid w:val="00434921"/>
    <w:rsid w:val="00436092"/>
    <w:rsid w:val="00440643"/>
    <w:rsid w:val="004407FF"/>
    <w:rsid w:val="00443FEC"/>
    <w:rsid w:val="00445222"/>
    <w:rsid w:val="004456ED"/>
    <w:rsid w:val="004459B3"/>
    <w:rsid w:val="00446149"/>
    <w:rsid w:val="00454987"/>
    <w:rsid w:val="00471043"/>
    <w:rsid w:val="004711D1"/>
    <w:rsid w:val="0047445A"/>
    <w:rsid w:val="00474F99"/>
    <w:rsid w:val="004810CA"/>
    <w:rsid w:val="00483CAE"/>
    <w:rsid w:val="00483F77"/>
    <w:rsid w:val="00490443"/>
    <w:rsid w:val="0049153E"/>
    <w:rsid w:val="00492702"/>
    <w:rsid w:val="004A0CB4"/>
    <w:rsid w:val="004A3374"/>
    <w:rsid w:val="004A755C"/>
    <w:rsid w:val="004B29CD"/>
    <w:rsid w:val="004B48E4"/>
    <w:rsid w:val="004B5FE5"/>
    <w:rsid w:val="004B7BF8"/>
    <w:rsid w:val="004B7CAD"/>
    <w:rsid w:val="004C0215"/>
    <w:rsid w:val="004D11BD"/>
    <w:rsid w:val="004D3836"/>
    <w:rsid w:val="004E4A96"/>
    <w:rsid w:val="004E65DA"/>
    <w:rsid w:val="004F1215"/>
    <w:rsid w:val="004F27A3"/>
    <w:rsid w:val="004F5229"/>
    <w:rsid w:val="004F6B4C"/>
    <w:rsid w:val="00506B2B"/>
    <w:rsid w:val="00512505"/>
    <w:rsid w:val="0051365A"/>
    <w:rsid w:val="00514E1C"/>
    <w:rsid w:val="00516B77"/>
    <w:rsid w:val="00517C5E"/>
    <w:rsid w:val="005244AC"/>
    <w:rsid w:val="00525486"/>
    <w:rsid w:val="00530F39"/>
    <w:rsid w:val="005339FE"/>
    <w:rsid w:val="00543262"/>
    <w:rsid w:val="00543D91"/>
    <w:rsid w:val="0055746A"/>
    <w:rsid w:val="0057424B"/>
    <w:rsid w:val="0057443A"/>
    <w:rsid w:val="00595C00"/>
    <w:rsid w:val="005A4B02"/>
    <w:rsid w:val="005A50DA"/>
    <w:rsid w:val="005A57D4"/>
    <w:rsid w:val="005C03E1"/>
    <w:rsid w:val="005C2F00"/>
    <w:rsid w:val="005C2FC9"/>
    <w:rsid w:val="005D5280"/>
    <w:rsid w:val="005E1F6A"/>
    <w:rsid w:val="005E421A"/>
    <w:rsid w:val="005E4CA8"/>
    <w:rsid w:val="006007FA"/>
    <w:rsid w:val="0060108A"/>
    <w:rsid w:val="00613CB6"/>
    <w:rsid w:val="00617D45"/>
    <w:rsid w:val="00620079"/>
    <w:rsid w:val="0062200F"/>
    <w:rsid w:val="00624CB5"/>
    <w:rsid w:val="006315EE"/>
    <w:rsid w:val="00640EC7"/>
    <w:rsid w:val="006540D6"/>
    <w:rsid w:val="006569D1"/>
    <w:rsid w:val="00657C96"/>
    <w:rsid w:val="0066270D"/>
    <w:rsid w:val="00674FC5"/>
    <w:rsid w:val="006825DA"/>
    <w:rsid w:val="00684A92"/>
    <w:rsid w:val="0068601D"/>
    <w:rsid w:val="006871E3"/>
    <w:rsid w:val="006965AF"/>
    <w:rsid w:val="006A1933"/>
    <w:rsid w:val="006A2433"/>
    <w:rsid w:val="006A2936"/>
    <w:rsid w:val="006A54EC"/>
    <w:rsid w:val="006C03BE"/>
    <w:rsid w:val="006D14F0"/>
    <w:rsid w:val="006D2B09"/>
    <w:rsid w:val="006F65EC"/>
    <w:rsid w:val="007022D0"/>
    <w:rsid w:val="00711B84"/>
    <w:rsid w:val="00715965"/>
    <w:rsid w:val="007172A6"/>
    <w:rsid w:val="00726BBE"/>
    <w:rsid w:val="00733F64"/>
    <w:rsid w:val="007343A6"/>
    <w:rsid w:val="00735452"/>
    <w:rsid w:val="00736889"/>
    <w:rsid w:val="007504C8"/>
    <w:rsid w:val="00763539"/>
    <w:rsid w:val="007643D2"/>
    <w:rsid w:val="00764F1C"/>
    <w:rsid w:val="00766309"/>
    <w:rsid w:val="00773A42"/>
    <w:rsid w:val="00782CBF"/>
    <w:rsid w:val="00786F70"/>
    <w:rsid w:val="007B0037"/>
    <w:rsid w:val="007B11E8"/>
    <w:rsid w:val="007B2A5E"/>
    <w:rsid w:val="007B4385"/>
    <w:rsid w:val="007B785B"/>
    <w:rsid w:val="007C3AE9"/>
    <w:rsid w:val="007D6017"/>
    <w:rsid w:val="007D665A"/>
    <w:rsid w:val="007E294B"/>
    <w:rsid w:val="007E59BE"/>
    <w:rsid w:val="007F782D"/>
    <w:rsid w:val="0081078B"/>
    <w:rsid w:val="00812097"/>
    <w:rsid w:val="008154C9"/>
    <w:rsid w:val="00815C7E"/>
    <w:rsid w:val="00820D7A"/>
    <w:rsid w:val="00820F7A"/>
    <w:rsid w:val="008342B0"/>
    <w:rsid w:val="0083548A"/>
    <w:rsid w:val="008441AD"/>
    <w:rsid w:val="00850C8A"/>
    <w:rsid w:val="0085161C"/>
    <w:rsid w:val="008653D1"/>
    <w:rsid w:val="0086628B"/>
    <w:rsid w:val="00873BD9"/>
    <w:rsid w:val="0087552B"/>
    <w:rsid w:val="00887C43"/>
    <w:rsid w:val="00892637"/>
    <w:rsid w:val="008A3567"/>
    <w:rsid w:val="008A6991"/>
    <w:rsid w:val="008D0E05"/>
    <w:rsid w:val="008D5947"/>
    <w:rsid w:val="008E1426"/>
    <w:rsid w:val="008E3C57"/>
    <w:rsid w:val="008F6E0F"/>
    <w:rsid w:val="009003DD"/>
    <w:rsid w:val="009014F4"/>
    <w:rsid w:val="009061BA"/>
    <w:rsid w:val="0091307E"/>
    <w:rsid w:val="009136E3"/>
    <w:rsid w:val="009167AB"/>
    <w:rsid w:val="00916E1A"/>
    <w:rsid w:val="009173CD"/>
    <w:rsid w:val="00923295"/>
    <w:rsid w:val="0093328E"/>
    <w:rsid w:val="00934485"/>
    <w:rsid w:val="00937F98"/>
    <w:rsid w:val="00954B9B"/>
    <w:rsid w:val="009564EE"/>
    <w:rsid w:val="00957060"/>
    <w:rsid w:val="0096009E"/>
    <w:rsid w:val="00972557"/>
    <w:rsid w:val="00972FE7"/>
    <w:rsid w:val="00976B80"/>
    <w:rsid w:val="00976CC7"/>
    <w:rsid w:val="00980704"/>
    <w:rsid w:val="0098134A"/>
    <w:rsid w:val="00981753"/>
    <w:rsid w:val="00984D7D"/>
    <w:rsid w:val="0099036D"/>
    <w:rsid w:val="009969A3"/>
    <w:rsid w:val="009B0338"/>
    <w:rsid w:val="009B5559"/>
    <w:rsid w:val="009D1C64"/>
    <w:rsid w:val="009D3244"/>
    <w:rsid w:val="009D67C0"/>
    <w:rsid w:val="009E1208"/>
    <w:rsid w:val="009E6DE9"/>
    <w:rsid w:val="00A148F0"/>
    <w:rsid w:val="00A214BF"/>
    <w:rsid w:val="00A2599D"/>
    <w:rsid w:val="00A34A43"/>
    <w:rsid w:val="00A4237F"/>
    <w:rsid w:val="00A46BB8"/>
    <w:rsid w:val="00A523D9"/>
    <w:rsid w:val="00A53B61"/>
    <w:rsid w:val="00A54BDB"/>
    <w:rsid w:val="00A54DE3"/>
    <w:rsid w:val="00A6783D"/>
    <w:rsid w:val="00A70D4E"/>
    <w:rsid w:val="00A76561"/>
    <w:rsid w:val="00A8348D"/>
    <w:rsid w:val="00AA48D2"/>
    <w:rsid w:val="00AA564D"/>
    <w:rsid w:val="00AA58D1"/>
    <w:rsid w:val="00AB07FA"/>
    <w:rsid w:val="00AB71D4"/>
    <w:rsid w:val="00AD1706"/>
    <w:rsid w:val="00AD6FF5"/>
    <w:rsid w:val="00AF1E35"/>
    <w:rsid w:val="00AF1E96"/>
    <w:rsid w:val="00AF5756"/>
    <w:rsid w:val="00B06A2A"/>
    <w:rsid w:val="00B15057"/>
    <w:rsid w:val="00B16F13"/>
    <w:rsid w:val="00B17162"/>
    <w:rsid w:val="00B23063"/>
    <w:rsid w:val="00B25DE0"/>
    <w:rsid w:val="00B264FD"/>
    <w:rsid w:val="00B3307A"/>
    <w:rsid w:val="00B33776"/>
    <w:rsid w:val="00B33D09"/>
    <w:rsid w:val="00B35BD1"/>
    <w:rsid w:val="00B36434"/>
    <w:rsid w:val="00B43EAD"/>
    <w:rsid w:val="00B455CA"/>
    <w:rsid w:val="00B47B01"/>
    <w:rsid w:val="00B51661"/>
    <w:rsid w:val="00B518BB"/>
    <w:rsid w:val="00B53F1D"/>
    <w:rsid w:val="00B57427"/>
    <w:rsid w:val="00B86B33"/>
    <w:rsid w:val="00BA1436"/>
    <w:rsid w:val="00BA1D8E"/>
    <w:rsid w:val="00BA2471"/>
    <w:rsid w:val="00BA3903"/>
    <w:rsid w:val="00BA61F4"/>
    <w:rsid w:val="00BB1094"/>
    <w:rsid w:val="00BC3734"/>
    <w:rsid w:val="00BD48B4"/>
    <w:rsid w:val="00BE298C"/>
    <w:rsid w:val="00BE2DCA"/>
    <w:rsid w:val="00BE419B"/>
    <w:rsid w:val="00BE5829"/>
    <w:rsid w:val="00BF6702"/>
    <w:rsid w:val="00C0300F"/>
    <w:rsid w:val="00C03F72"/>
    <w:rsid w:val="00C117B4"/>
    <w:rsid w:val="00C24307"/>
    <w:rsid w:val="00C2760C"/>
    <w:rsid w:val="00C349E5"/>
    <w:rsid w:val="00C36554"/>
    <w:rsid w:val="00C365A6"/>
    <w:rsid w:val="00C40A0D"/>
    <w:rsid w:val="00C4123F"/>
    <w:rsid w:val="00C50AC8"/>
    <w:rsid w:val="00C528BF"/>
    <w:rsid w:val="00C618FA"/>
    <w:rsid w:val="00C72A81"/>
    <w:rsid w:val="00C7579F"/>
    <w:rsid w:val="00C77341"/>
    <w:rsid w:val="00C9134D"/>
    <w:rsid w:val="00C950D3"/>
    <w:rsid w:val="00C95899"/>
    <w:rsid w:val="00CA48C9"/>
    <w:rsid w:val="00CB2908"/>
    <w:rsid w:val="00CC0F50"/>
    <w:rsid w:val="00CC1A54"/>
    <w:rsid w:val="00CC1A59"/>
    <w:rsid w:val="00CC33C8"/>
    <w:rsid w:val="00CD594E"/>
    <w:rsid w:val="00CD65E6"/>
    <w:rsid w:val="00CD7E5E"/>
    <w:rsid w:val="00CE34BA"/>
    <w:rsid w:val="00CE3FC8"/>
    <w:rsid w:val="00CF1DDC"/>
    <w:rsid w:val="00D01562"/>
    <w:rsid w:val="00D01820"/>
    <w:rsid w:val="00D07937"/>
    <w:rsid w:val="00D13E5B"/>
    <w:rsid w:val="00D41E75"/>
    <w:rsid w:val="00D464EA"/>
    <w:rsid w:val="00D472F7"/>
    <w:rsid w:val="00D52384"/>
    <w:rsid w:val="00D55BE5"/>
    <w:rsid w:val="00D5750D"/>
    <w:rsid w:val="00D71BFD"/>
    <w:rsid w:val="00D855C6"/>
    <w:rsid w:val="00D8712B"/>
    <w:rsid w:val="00D94EFF"/>
    <w:rsid w:val="00DA1680"/>
    <w:rsid w:val="00DA531B"/>
    <w:rsid w:val="00DA5465"/>
    <w:rsid w:val="00DB1676"/>
    <w:rsid w:val="00DB221C"/>
    <w:rsid w:val="00DB3E07"/>
    <w:rsid w:val="00DB7943"/>
    <w:rsid w:val="00DC3620"/>
    <w:rsid w:val="00DD11C5"/>
    <w:rsid w:val="00DD18EB"/>
    <w:rsid w:val="00DE398F"/>
    <w:rsid w:val="00DE5928"/>
    <w:rsid w:val="00E04BC3"/>
    <w:rsid w:val="00E06ED7"/>
    <w:rsid w:val="00E1082F"/>
    <w:rsid w:val="00E11E17"/>
    <w:rsid w:val="00E164C4"/>
    <w:rsid w:val="00E2342F"/>
    <w:rsid w:val="00E33E88"/>
    <w:rsid w:val="00E40ACF"/>
    <w:rsid w:val="00E41EAD"/>
    <w:rsid w:val="00E47AB9"/>
    <w:rsid w:val="00E504D8"/>
    <w:rsid w:val="00E525F3"/>
    <w:rsid w:val="00E53151"/>
    <w:rsid w:val="00E55448"/>
    <w:rsid w:val="00E564CB"/>
    <w:rsid w:val="00E56C7F"/>
    <w:rsid w:val="00E61E68"/>
    <w:rsid w:val="00E65711"/>
    <w:rsid w:val="00E717A0"/>
    <w:rsid w:val="00E76EBE"/>
    <w:rsid w:val="00E80B59"/>
    <w:rsid w:val="00E81287"/>
    <w:rsid w:val="00E92F75"/>
    <w:rsid w:val="00E93062"/>
    <w:rsid w:val="00E9491A"/>
    <w:rsid w:val="00E9496C"/>
    <w:rsid w:val="00EB002E"/>
    <w:rsid w:val="00EB1D03"/>
    <w:rsid w:val="00EC209E"/>
    <w:rsid w:val="00EC4748"/>
    <w:rsid w:val="00EC55AB"/>
    <w:rsid w:val="00ED7D19"/>
    <w:rsid w:val="00ED7F7E"/>
    <w:rsid w:val="00EE035D"/>
    <w:rsid w:val="00EE08DF"/>
    <w:rsid w:val="00EE1F45"/>
    <w:rsid w:val="00EF3087"/>
    <w:rsid w:val="00F11B8B"/>
    <w:rsid w:val="00F2069F"/>
    <w:rsid w:val="00F243EC"/>
    <w:rsid w:val="00F25636"/>
    <w:rsid w:val="00F359B6"/>
    <w:rsid w:val="00F43655"/>
    <w:rsid w:val="00F46CDE"/>
    <w:rsid w:val="00F473B9"/>
    <w:rsid w:val="00F52B2A"/>
    <w:rsid w:val="00F563E6"/>
    <w:rsid w:val="00F575C5"/>
    <w:rsid w:val="00F67A83"/>
    <w:rsid w:val="00F80AC9"/>
    <w:rsid w:val="00F80FB6"/>
    <w:rsid w:val="00F90D7F"/>
    <w:rsid w:val="00F946DF"/>
    <w:rsid w:val="00F94F2D"/>
    <w:rsid w:val="00FA0899"/>
    <w:rsid w:val="00FA1588"/>
    <w:rsid w:val="00FA47B8"/>
    <w:rsid w:val="00FA4EE0"/>
    <w:rsid w:val="00FB0D9D"/>
    <w:rsid w:val="00FB1265"/>
    <w:rsid w:val="00FB1A41"/>
    <w:rsid w:val="00FB20DA"/>
    <w:rsid w:val="00FB26FD"/>
    <w:rsid w:val="00FB3E8C"/>
    <w:rsid w:val="00FB55EE"/>
    <w:rsid w:val="00FB58CD"/>
    <w:rsid w:val="00FB770A"/>
    <w:rsid w:val="00FC3262"/>
    <w:rsid w:val="00FC3CED"/>
    <w:rsid w:val="00FC54AF"/>
    <w:rsid w:val="00FC58CB"/>
    <w:rsid w:val="00FC6885"/>
    <w:rsid w:val="00FD1F63"/>
    <w:rsid w:val="00FE6064"/>
    <w:rsid w:val="00FE6A8E"/>
    <w:rsid w:val="00FF16AD"/>
    <w:rsid w:val="00FF31A9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CB1E1-5EED-4195-B139-F8BE5BAF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133_1</dc:creator>
  <cp:keywords/>
  <dc:description/>
  <cp:lastModifiedBy>Гимназия 133_1</cp:lastModifiedBy>
  <cp:revision>2</cp:revision>
  <dcterms:created xsi:type="dcterms:W3CDTF">2024-02-08T11:15:00Z</dcterms:created>
  <dcterms:modified xsi:type="dcterms:W3CDTF">2024-02-08T11:18:00Z</dcterms:modified>
</cp:coreProperties>
</file>