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C3" w:rsidRPr="00EB5157" w:rsidRDefault="004926C3" w:rsidP="0049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B5157">
        <w:rPr>
          <w:rFonts w:ascii="Times New Roman" w:hAnsi="Times New Roman" w:cs="Times New Roman"/>
          <w:b/>
          <w:bCs/>
          <w:sz w:val="28"/>
          <w:szCs w:val="28"/>
        </w:rPr>
        <w:t>Памятка о правилах проведения ЕГЭ в 2025 году</w:t>
      </w:r>
    </w:p>
    <w:bookmarkEnd w:id="0"/>
    <w:p w:rsidR="004926C3" w:rsidRDefault="004926C3" w:rsidP="0049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EB5157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157">
        <w:rPr>
          <w:rFonts w:ascii="Times New Roman" w:hAnsi="Times New Roman" w:cs="Times New Roman"/>
          <w:b/>
          <w:bCs/>
          <w:sz w:val="28"/>
          <w:szCs w:val="28"/>
        </w:rPr>
        <w:t>Общая информация о порядке проведения ЕГЭ: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и порядка,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</w:t>
      </w:r>
    </w:p>
    <w:p w:rsidR="004926C3" w:rsidRPr="004926C3" w:rsidRDefault="004926C3" w:rsidP="009D011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ППЭ и аудитории ППЭ оборудуются средствами видеонаблюдения; по решению органа исполнительной власти субъекта Российской Федерации, осуществляющего государственное управление в сфере образования (ОИВ), ППЭ оборудуются системами подавления сигналов подвижной связи.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ЕГЭ по всем учебным предметам начинается в 10:00 по местному времени.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Результаты экзаменов по каждому учебному предмету утверждаются, изменяются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и (или) аннулируются председателем ГЭК. Изменение результатов возможно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проведения перепроверки экзаменационных работ. О проведении перепроверки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сообщается дополнительно. Аннулирование результатов возможно в случае 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нарушений Порядка проведения государственной итоговой аттестации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образовательным программам среднего общего образования, утвержденного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от 04.04.2023 № 233/552 (зарегистрирован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Минюсте России 15.05.2023, регистрационный № 73314) (далее – Порядок).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Результаты ГИА признаются удовлетворительными, а участники ГИА признаются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успешно прошедшими ГИА в случае, если участник ГИА по обязательным 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предметам (за исключением ЕГЭ по математике базового уровня) набрал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 xml:space="preserve">баллов не ниже минимального, определяемого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>, а при сдаче ЕГЭ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математике базового уровня получил отметку не ниже удовлетворительной (три балла).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Результаты ЕГЭ в течение одного рабочего дня, следующего за днем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результатов проверки экзаменационных работ, утверждаются председателем ГЭК.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утверждения результаты ЕГЭ в течение одного рабочего дня передаются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образовательные организации для ознакомления участников экзамена с полученными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результатами ЕГЭ.</w:t>
      </w:r>
    </w:p>
    <w:p w:rsidR="004926C3" w:rsidRPr="004926C3" w:rsidRDefault="004926C3" w:rsidP="009D011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 xml:space="preserve">Результаты ЕГЭ по математике базового уровня 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– программам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– в образовательные организации высшего образования.</w:t>
      </w:r>
    </w:p>
    <w:p w:rsidR="004926C3" w:rsidRDefault="004926C3" w:rsidP="009D011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 xml:space="preserve">Результаты ЕГЭ по математике профильного уровня признаются в качестве результатов ГИА, а также в качестве результатов вступительных </w:t>
      </w:r>
      <w:r w:rsidRPr="004926C3">
        <w:rPr>
          <w:rFonts w:ascii="Times New Roman" w:hAnsi="Times New Roman" w:cs="Times New Roman"/>
          <w:sz w:val="28"/>
          <w:szCs w:val="28"/>
        </w:rPr>
        <w:lastRenderedPageBreak/>
        <w:t xml:space="preserve">испытаний по математике при приеме на обучение по образовательным программам высшего образования – программам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– в образовательные организации высшего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 xml:space="preserve">Результаты ЕГЭ при приеме на обучение по программам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 xml:space="preserve">и программам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действительны четыре года, следующих за годом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таких результатов.</w:t>
      </w:r>
    </w:p>
    <w:p w:rsid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EB5157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157">
        <w:rPr>
          <w:rFonts w:ascii="Times New Roman" w:hAnsi="Times New Roman" w:cs="Times New Roman"/>
          <w:b/>
          <w:bCs/>
          <w:sz w:val="28"/>
          <w:szCs w:val="28"/>
        </w:rPr>
        <w:t>Обязанности участника экзамена в рамках участия в ЕГЭ: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1. В день экзамена участник экзамена прибывают в ППЭ заблаговременно. Вход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участников экзамена в ППЭ начинается с 09:00 по местному времени.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2. Допуск участников экзамена в ППЭ осуществляется при наличии у них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документов, удостоверяющих их личность, и при наличии их в списках 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в данный ППЭ.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3. Если участник экзамена опоздал на экзамен (экзамены по всем учебным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предметам начинаются в 10:00 по местному времени), он допускается в ППЭ к сдаче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 xml:space="preserve">экзамена, при этом время окончания экзамена, зафиксированное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926C3">
        <w:rPr>
          <w:rFonts w:ascii="Times New Roman" w:hAnsi="Times New Roman" w:cs="Times New Roman"/>
          <w:sz w:val="28"/>
          <w:szCs w:val="28"/>
        </w:rPr>
        <w:t xml:space="preserve"> доске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(информационном стенде) организаторами в аудитории, не продлевается, инструктаж,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проводимый организаторами в аудитории, не проводится (за исключением, когда в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аудитории нет других участников экзаменов), о чем сообщается участнику экзамена.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В случае проведения ЕГЭ по учебному предмету, спецификацией КИМ по которому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предусмотрено прослушивание текста, записанного на аудионоситель, допуск опоздавшего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участника экзамена в аудиторию во время прослушивания соответствующей аудиозаписи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другими участниками экзамена, находящимися в данной аудитории, не осуществляется (за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 xml:space="preserve">исключением случаев, когда в аудитории нет других участников экзамена </w:t>
      </w:r>
      <w:proofErr w:type="gramStart"/>
      <w:r w:rsidRPr="004926C3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4926C3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участники экзамена в аудитории завершили прослушивание соответствующей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аудиозаписи). Персональное прослушивание соответствующей аудиозаписи для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опоздавшего участника экзамена не проводится (за исключением случаев, когда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в аудитории нет других участников экзамена).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Повторный общий инструктаж для опоздавших участников экзамена не проводится.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Организаторы предоставляют необходимую информацию для заполнения</w:t>
      </w:r>
      <w:r w:rsidR="00231239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регистрационных полей бланков ЕГЭ.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4. В случае если в течение двух часов от начала экзамена (экзамены по всем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учебным предметам начинаются в 10:00 по местному времени) ни один из участников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экзаменов, распределенных в ППЭ и (или) отдельные аудитории ППЭ, не явился в ППЭ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(отдельные аудитории ППЭ), член ГЭК по согласованию с председателем ГЭК принимает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решение об остановке экзамена в ППЭ или отдельных аудиториях ППЭ. По факту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остановки экзамена в ППЭ или отдельных аудиториях ППЭ членом ГЭК составляется акт,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 xml:space="preserve">который в тот же день передается председателю ГЭК для принятия </w:t>
      </w:r>
      <w:r w:rsidRPr="004926C3">
        <w:rPr>
          <w:rFonts w:ascii="Times New Roman" w:hAnsi="Times New Roman" w:cs="Times New Roman"/>
          <w:sz w:val="28"/>
          <w:szCs w:val="28"/>
        </w:rPr>
        <w:lastRenderedPageBreak/>
        <w:t>решения о повторном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допуске таких участников экзаменов к сдаче экзамена по соответствующему учебному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предмету в резервные сроки.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5. В случае отсутствия по объективным причинам у участника ГИА документа,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удостоверяющего личность, он допускается в ППЭ после письменного подтверждения его</w:t>
      </w:r>
      <w:r w:rsidR="00231239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личности сопровождающим от образовательной организации.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 xml:space="preserve">6. </w:t>
      </w:r>
      <w:r w:rsidRPr="004926C3">
        <w:rPr>
          <w:rFonts w:ascii="Times New Roman" w:hAnsi="Times New Roman" w:cs="Times New Roman"/>
          <w:bCs/>
          <w:sz w:val="28"/>
          <w:szCs w:val="28"/>
        </w:rPr>
        <w:t>В день проведения экзамена в ППЭ участникам экзамена запрещается: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выполнять ЭР несамостоятельно, в том числе с помощью посторонних лиц;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общаться с другими участниками ГИА во время проведения экзамена в аудитории;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иметь при себе уведомление о регистрации на экзамены (необходимо оставить в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месте для хранения личных вещей, которое организовано до входа в ППЭ, или отдать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сопровождающему), средства связи, фото-, аудио- и видеоаппаратуру, электронно-вычислительную технику, справочные материалы, письменные заметки и иные средства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хранения и передачи информации (за исключением средств обучения и воспитания,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разрешенных к использованию для выполнения заданий КИМ по соответствующим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учебным предметам);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выносить из аудиторий ППЭ черновики, экзаменационные материалы на бумажном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 (или) электронном носителях;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фотографировать экзаменационные материалы, черновики.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7. Рекомендуется взять с собой на экзамен только необходимые вещи. Иные личные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вещи участники экзамена обязаны оставить в специально выделенном месте (помещении)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для хранения личных вещей участников экзамена в здании (комплексе зданий), где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расположен ППЭ. Указанное место для личных вещей участников экзамена организуется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 установленной рамки стационарного металлоискателя или до места проведения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уполномоченными лицами работ с использованием переносного металлоискателя.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8. Участники экзамена занимают рабочие места в аудитории в соответствии со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списками распределения. Изменение рабочего места запрещено.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9. При выходе из аудитории во время экзамена участник экзамена должен оставить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экзаменационные материалы, черновики и письменные принадлежности на рабочем столе.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10. Участники экзамена, допустившие нарушение порядка проведения ГИА,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удаляются из ППЭ. Акт об удалении из ППЭ составляется в помещении для руководителя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ППЭ (Штаб ППЭ) в присутствии члена ГЭК, руководителя ППЭ, организатора,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общественного наблюдателя (при наличии). Для этого организаторы, руководитель ППЭ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или общественные наблюдатели приглашают члена ГЭК, который составляет акт об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удалении из ППЭ и удаляет участников экзамена, нарушивших Порядок, из ППЭ.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Организатор ставит в соответствующем поле бланка участника экзамена необходимую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отметку. Акт об удалении из ППЭ составляется в двух экземплярах. Первый экземпляр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акта выдается участнику экзамена, </w:t>
      </w: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нарушившему Порядок, второй экземпляр в тот же день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направляется в ГЭК для рассмотрения и последующего направления в РЦОИ для учета при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обработке экзаменационных работ.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11. Нарушение установленного законодательством об образовании порядка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проведения государственной итоговой аттестации влечет наложение административного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штрафа в соответствии с ч. 4 ст. 19.30 Кодекса Российской Федерации об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административных правонарушениях от 30.12.2001 № 195-ФЗ.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12. Во время экзамена на рабочем столе участника экзамена помимо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экзаменационных материалов находятся: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 xml:space="preserve">1) </w:t>
      </w:r>
      <w:proofErr w:type="spellStart"/>
      <w:r w:rsidRPr="004926C3">
        <w:rPr>
          <w:rFonts w:ascii="Times New Roman" w:hAnsi="Times New Roman" w:cs="Times New Roman"/>
          <w:bCs/>
          <w:sz w:val="28"/>
          <w:szCs w:val="28"/>
        </w:rPr>
        <w:t>гелевая</w:t>
      </w:r>
      <w:proofErr w:type="spell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или капиллярная ручка с чернилами черного цвета;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3) средства обучения и воспитания, разрешенные к использованию для выполнения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заданий КИМ по соответствующим учебным предметам;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4) лекарства (при необходимости);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5) продукты питания для дополнительного приема пищи (перекус), бутилированная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питьевая вода при условии, что упаковка указанных продуктов питания и воды, а также их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потребление не будут отвлекать других участников экзамена от выполнения ими ЭР (при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необходимости);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6) специальные технические средства (для лиц с ОВЗ, детей-инвалидов и инвалидов)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(при необходимости);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7) черновики, выданные в ППЭ.</w:t>
      </w:r>
    </w:p>
    <w:p w:rsidR="00EB5157" w:rsidRDefault="00EB5157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EB5157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157">
        <w:rPr>
          <w:rFonts w:ascii="Times New Roman" w:hAnsi="Times New Roman" w:cs="Times New Roman"/>
          <w:b/>
          <w:bCs/>
          <w:sz w:val="28"/>
          <w:szCs w:val="28"/>
        </w:rPr>
        <w:t>Права участника экзамена в рамках участия в ЕГЭ: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1. Участник экзамена может при выполнении работы использовать черновики,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выданные в ППЭ, и делать пометки в КИМ.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239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Записи на черновиках и КИМ не обрабатываются и не проверяются.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2. В случае нехватки места в бланке для записи ответов участник экзамена может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обратиться к организатору для получения дополнительного бланка.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3. Участник экзамена, который по состоянию здоровья или другим объективным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причинам не может завершить выполнение ЭР, имеет право досрочно покинуть ППЭ. При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этом организаторы сопровождают участника экзамена к медицинскому работнику 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приглашают члена ГЭК. При согласии участника экзамена досрочно завершить экзамен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член ГЭК и медицинский работник составляют акт о досрочном завершении экзамена по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объективным причинам. Организатор ставит в соответствующем поле бланка участника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экзамена, досрочно завершившего экзамен по объективным причинам, необходимую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отметку. Акт о досрочном завершении экзамена по объективным причинам является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документом, подтверждающим уважительность причины </w:t>
      </w:r>
      <w:proofErr w:type="spellStart"/>
      <w:r w:rsidRPr="004926C3">
        <w:rPr>
          <w:rFonts w:ascii="Times New Roman" w:hAnsi="Times New Roman" w:cs="Times New Roman"/>
          <w:bCs/>
          <w:sz w:val="28"/>
          <w:szCs w:val="28"/>
        </w:rPr>
        <w:t>незавершения</w:t>
      </w:r>
      <w:proofErr w:type="spell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выполнения ЭР, 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основанием </w:t>
      </w: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повторного допуска такого участника экзамена к сдаче экзамена по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соответствующему учебному предмету в резервные сроки.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4. Участники экзамена, досрочно завершившие выполнение ЭР, могут покинуть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ППЭ. Организаторы принимают у них все экзаменационные материалы и черновики.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5. В случае если участник ГИА получил неудовлетворительные результаты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 одному из обязательных учебных предметов (русский язык или математика),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он допускается повторно к ГИА по данному учебному предмету в текущем учебном году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 резервные сроки соответствующего периода проведения экзаменов.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6. Участникам экзамена, получившим неудовлетворительный результат по учебным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предметам по выбору, предоставляется право пройти ЕГЭ по соответствующим учебным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предметам не ранее чем через год в сроки и формах, установленных Порядком. В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соответствии с абзацем 1 пункта 97(1) Порядка участники ГИА вправе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 дополнительные дни по своему желанию один раз пересдать ЕГЭ по одному учебному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предмету по своему выбору из числа учебных предметов, сданных в текущем году (году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сдачи экзамена), а также из числа учебных предметов, сданных в X классе в случае,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установленном абзацем первым пункта 8 Порядка.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 случаях, установленных пунктом 97(1) Порядка, предыдущий результат ЕГЭ по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пересдаваемому учебному предмету, полученный участником ГИА в текущем году (году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сдачи экзамена) (полученный в X классе в случае, установленном абзацем первым пункта 8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Порядка), аннулируется решением председателя ГЭК.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Выпускник 11 класса также может пересдать один из обязательных учебных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предметов (русский язык или математика), независимо от того, пересдавал ли он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 соответствии с пунктом 55 Порядка в резервные сроки соответствующего периода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обязательный учебный предмет, по которому был получен неудовлетворительный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результат, или нет.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7. По решению председателя ГЭК к ГИА в форме ЕГЭ по русскому языку и (или)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математике базового уровня в дополнительный период, но не ранее 1 сентября текущего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года в формах, установленных пунктом 7 Порядка, допускаются: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1) обучающиеся образовательных организаций и экстерны, не допущенные к ГИА в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текущем учебном году, но получившие допуск к ГИА в соответствии с пунктом 8 Порядка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 сроки, исключающие возможность прохождения ГИА до завершения основного периода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проведения ГИА в текущем году;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2) участники ГИА, не прошедшие ГИА по обязательным учебным предметам, в том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числе участники ГИА, чьи результаты ГИА по обязательным учебным предметам в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текущем учебном году были аннулированы по решению председателя ГЭК в случае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выявления фактов нарушения Порядка участниками ГИА;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3) участники ГИА, получившие на ГИА неудовлетворительные результаты более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чем по одному обязательному учебному предмету, либо </w:t>
      </w: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получившие повторно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неудовлетворительный результат по одному из этих предметов на ГИА в резервные сроки.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Для прохождения повторной ГИА обучающиеся восстанавливаются в организации,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осуществляющей образовательную деятельность, на срок, необходимый для прохождения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ГИА.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8. Участник экзамена имеет право подать апелляцию о нарушении Порядка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проведения и (или) о несогласии с выставленными баллами в апелляционную комиссию.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Апелляционная комиссия не рассматривает апелляции по вопросам содержания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 структуры заданий по учебным предметам, а также по вопросам, связанным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 оцениванием результатов выполнения заданий КИМ с кратким ответом, с нарушением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участником экзамена требований Порядка и неправильным заполнением бланков 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дополнительных бланков.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Апелляционная комиссия не позднее чем за один рабочий день до даты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рассмотрения апелляции информирует участников экзаменов, подавших апелляции, 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времени и месте их рассмотрения.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При рассмотрении апелляции по желанию могут присутствовать участники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экзаменов, подавшие апелляции (при предъявлении документов, удостоверяющих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личность), и (или) родители (законные представители) участников экзаменов, не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достигших возраста 18 лет (при предъявлении документов, удостоверяющих личность),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или уполномоченные родителями (законными представителями) участников экзаменов, не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достигших возраста 18 лет, или участниками экзаменов, достигшими возраста 18 лет, лица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(при предъявлении документов, удостоверяющих личность, и доверенности).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Апелляцию о нарушении Порядка проведения ГИА участник экзамена подает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 день проведения экзамена члену ГЭК, не покидая ППЭ.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 целях проверки изложенных в указанной апелляции сведений о нарушении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Порядка членом ГЭК организуется проведение проверки при участии организаторов,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технических специалистов, экзаменаторов-собеседников (при наличии), не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задействованных в аудитории, в которой сдавал экзамен участник экзамена, подавший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указанную апелляцию, общественных наблюдателей (при наличии), сотрудников,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осуществляющих охрану правопорядка, медицинских работников, а также ассистентов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(при наличии). Результаты проверки оформляются в форме заключения. Апелляция 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нарушении Порядка и заключение о результатах проверки в тот же день передаются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членом ГЭК в апелляционную комиссию.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При рассмотрении апелляции о нарушении Порядка апелляционная комиссия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рассматривает апелляцию и заключение о результатах проверки и выносит одно из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решений: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об отклонении апелляции;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об удовлетворении апелляции.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При удовлетворении апелляции о нарушении Порядка результат экзамена, по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процедуре которого участником экзамена была подана указанная апелляция, аннулируется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и участнику экзамена предоставляется </w:t>
      </w: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возможность повторно сдать экзамен по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соответствующему учебному предмету в резервные сроки соответствующего периода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проведения ГИА или по решению председателя ГЭК в иной день, предусмотренный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единым расписанием проведения ЕГЭ.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Апелляционная комиссия рассматривает апелляцию о нарушении Порядка в течение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двух рабочих дней, следующих за днем ее поступления в апелляционную комиссию.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Апелляция о несогласии с выставленными баллами подается в течение двух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рабочих дней, следующих за официальным днем объявления результатов экзамена по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соответствующему учебному предмету.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По решению ГЭК подача и (или) рассмотрение апелляций о несогласии с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выставленными баллами организуются с использованием информационно-коммуникационных технологий при условии соблюдения требований законодательства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Российской Федерации в области защиты персональных данных.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Участники ГИА или их родители (законные представители) при предъявлении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документов, удостоверяющих личность, или уполномоченные их родителями (законными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представителями) лица при предъявлении документов, удостоверяющих личность, 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доверенности подают апелляции о несогласии с выставленными баллами в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образовательные организации, которыми участники ГИА были допущены к ГИА (за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исключением случая, установленного пунктом 99 Порядка).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Участники ЕГЭ или их родители (законные представители) при предъявлении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документов, удостоверяющих личность, или уполномоченные ими лица при предъявлении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документов, удостоверяющих личность, и доверенности подают апелляции о несогласии с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выставленными баллами в места, в которых участники ЕГЭ были зарегистрированы на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сдачу ЕГЭ, а также в иные места, определенные ОИВ (за исключением случая,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установленного пунктом 99 Порядка).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Руководитель организации, принявший апелляцию о несогласии с выставленными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баллами, передает ее в апелляционную комиссию в течение одного рабочего дня после ее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получения.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До заседания апелляционной комиссии по рассмотрению апелляции о несогласии с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выставленными баллами апелляционная комиссия: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1) запрашивает в РЦОИ изображения бланков и дополнительных бланков (при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наличии), файлы, содержащие ответы участника экзамена на задания КИМ, в том числе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файлы с цифровой аудиозаписью устных ответов участника экзамена (при наличии), копии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протоколов проверки ЭР предметной комиссией, КИМ, выполнявшийся участником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экзамена, подавшим указанную апелляцию;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2) проводит проверку качества распознавания информации, внесенной в бланки 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дополнительные бланки (при наличии), протоколы проверки ЭР, путем сверки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распознанной информации с оригинальной информацией, внесенной в бланки 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дополнительные бланки (при наличии), протоколы </w:t>
      </w: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проверки ЭР в целях выявления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технических ошибок (неверная обработка бланков и дополнительных бланков и (или)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протоколов проверки ЭР);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3) устанавливает правильность оценивания развернутых ответов (в том числе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устных ответов) участника экзамена, подавшего указанную апелляцию. Для этого к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рассмотрению апелляции привлекается эксперт предметной комиссии по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соответствующему учебному предмету, не проверявший ранее ЭР участника экзамена,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подавшего апелляцию.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Привлеченный эксперт предметной комиссии по соответствующему учебному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предмету устанавливает правильность оценивания развернутых ответов (в том числе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устных ответов) участника экзамена, подавшего указанную апелляцию, и дает письменное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заключение о правильности оценивания развернутых ответов (в том числе устных ответов)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или о необходимости изменения первичных баллов за выполнение заданий с развернутым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ответом (в том числе устных ответов) с обязательной содержательной аргументацией 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указанием на конкретный критерий оценивания, содержанию которого соответствует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выставляемый им первичный балл (далее – заключение).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 случае если привлеченный эксперт предметной комиссии не дает однозначного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ответа о правильности оценивания развернутых ответов (в том числе устных ответов)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участника экзамена, подавшего указанную апелляцию, апелляционная комиссия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обращается в Комиссию по разработке КИМ по соответствующему учебному предмету с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запросом о разъяснениях по критериям оценивания.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При рассмотрении апелляции о несогласии с выставленными баллами на заседании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апелляционной комиссии материалы, указанные в подпункте 1, а также заключение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привлеченного эксперта предметной комиссии предъявляются участнику ГИА, подавшему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апелляцию о несогласии с выставленными баллами (при его участии в рассмотрении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апелляции).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 случае, если по решению ГЭК подача и (или) рассмотрение апелляций о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несогласии с выставленными баллами организуются с использованием информационно-коммуникационных технологий при условии соблюдения требований законодательства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Российской Федерации в области защиты персональных данных КИМ, выполнявшийся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участником ГИА, предъявляется участнику ГИА, подавшему апелляцию о несогласии с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выставленными баллами, на заседании апелляционной комиссии по его предварительной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заявке, поданной одновременно с апелляцией о несогласии с выставленными баллами (в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течение двух рабочих дней, следующих за официальным днем объявления результатов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ГИА по соответствующему учебному предмету).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 экзамена, подавший апелляцию о несогласии с выставленными баллами,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письменно подтверждает, что ему предъявлены изображения его бланков 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дополнительных бланков, файлы, содержащие его ответы на задания КИМ, в том числе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файлы с цифровой аудиозаписью его устных ответов.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Привлеченный эксперт предметной комиссии во время рассмотрения апелляции о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несогласии с выставленными баллами на заседании апелляционной комиссии дает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участнику экзамена, подавшему апелляцию, иным лицам, присутствующим при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рассмотрении апелляции в соответствии с пунктом 102 Порядка, соответствующие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разъяснения (при необходимости) по вопросам правильности оценивания развернутых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ответов (в том числе устных ответов) участника экзамена, подавшего апелляцию.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Рекомендуемая продолжительность рассмотрения апелляции о несогласии с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выставленными баллами, включая разъяснения по оцениванию развернутых ответов (в том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числе устных ответов), – не более 20 минут (при необходимости по решению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апелляционной комиссии рекомендуемое время может быть увеличено).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По результатам рассмотрения апелляции о несогласии с выставленными баллами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апелляционная комиссия принимает решение одно из решений: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1) об отклонении апелляции;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2) об удовлетворении апелляции.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При удовлетворении апелляции количество ранее выставленных первичных баллов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может измениться как в сторону увеличения, так и в сторону уменьшения либо не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измениться в целом.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Апелляционная комиссия рассматривает апелляцию о несогласии с выставленными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баллами в течение четырех рабочих дней, следующих за днем ее поступления в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апелляционную комиссию.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 случае удовлетворения апелляции, информация о выявленных технических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ошибках и (или) ошибках при проверке ЭР апелляционная комиссия передает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соответствующую информацию в РЦОИ с целью пересчета результатов ГИА.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 случае отсутствия заявления об отзыве поданной апелляции, и неявки участника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ГИА на заседание конфликтной комиссии, на котором рассматривается апелляция,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апелляционная комиссия рассматривает его апелляцию в установленном порядке.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9. По решению председателя ГЭК к ГИА в форме ЕГЭ по русскому языку 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(или) математике базового уровня в дополнительный период, но не ранее 1 сентября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текущего года, допускаются: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1) обучающиеся образовательных организаций и экстерны, не допущенные к ГИА в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текущем учебном году, но получившие допуск к ГИА в соответствии с пунктом 8 Порядка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 сроки, исключающие возможность прохождения ГИА до завершения основного периода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проведения ГИА в текущем году;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2) участники ГИА, не прошедшие ГИА по обязательным учебным предметам, в том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числе участники ГИА, чьи результаты ГИА по обязательным учебным предметам в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текущем учебном году были аннулированы по решению председателя ГЭК в случае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выявления фактов нарушения Порядка участниками ГИА;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3) участники ГИА, получившие на ГИА неудовлетворительные результаты более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чем по одному обязательному учебному предмету, либо получившие повторно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неудовлетворительный результат по одному из этих предметов на ГИА в резервные сроки.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Заявления об участии в экзаменах в дополнительный период не позднее чем за две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недели до начала указанного периода подаются лицами, указанными в настоящем пункте,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лично при предъявлении документов, удостоверяющих личность, или их родителями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(законными представителями) при предъявлении документов, удостоверяющих личность,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или уполномоченными лицами при предъявлении документов, удостоверяющих личность,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 доверенности в образовательные организации, в которые указанные лица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восстанавливаются на срок, необходимый для прохождения ГИА.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10. Участникам ГИА, не прошедшим ГИА по обязательным учебным предметам, в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том числе участникам ГИА, чьи результаты ГИА по обязательным учебным предметам в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дополнительном периоде и (или) резервные сроки дополнительного периода были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аннулированы по решению председателя ГЭК в случае выявления фактов нарушения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Порядка участниками ГИА, а также участникам ГИА, получившим на ГИА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неудовлетворительные результаты более чем по одному обязательному учебному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предмету, либо получившим повторно неудовлетворительный результат по одному из этих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предметов на ГИА в резервные сроки дополнительного периода, предоставляется право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повторно пройти ГИА по соответствующему учебному предмету (соответствующим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учебным предметам) в следующем году в формах, установленных пунктом 7 Порядка.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Участникам ГИА, чьи результаты ЕГЭ по учебным предметам по выбору в текущем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году были аннулированы по решению председателя ГЭК в случае выявления фактов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нарушения ими Порядка, предоставляется право участия в ЕГЭ по учебным предметам по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выбору, по которым было принято решение об аннулировании результатов, не ранее чем в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следующем году.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Участникам ЕГЭ, чьи результаты ЕГЭ по учебным предметам в текущем году были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аннулированы по решению председателя ГЭК в случае выявления фактов нарушения ими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Порядка, предоставляется право участия в ЕГЭ по учебным предметам, по которым было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принято решение об аннулировании результатов, не ранее чем в следующем году.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11. Участникам ГИА, получившим в текущем году неудовлетворительные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результаты ЕГЭ по учебным предметам по выбору, предоставляется право участия в ЕГЭ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 соответствующим учебным предметам не ранее чем в следующем году.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Участникам ЕГЭ, получившим в текущем году неудовлетворительные результаты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ЕГЭ по учебным предметам, предоставляется право участия в ЕГЭ по соответствующим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учебным предметам не ранее чем в следующем году.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4926C3" w:rsidRPr="00EB5157" w:rsidRDefault="004926C3" w:rsidP="00EB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Cs w:val="28"/>
        </w:rPr>
      </w:pPr>
      <w:r w:rsidRPr="00EB5157">
        <w:rPr>
          <w:rFonts w:ascii="Times New Roman" w:hAnsi="Times New Roman" w:cs="Times New Roman"/>
          <w:bCs/>
          <w:i/>
          <w:iCs/>
          <w:szCs w:val="28"/>
        </w:rPr>
        <w:lastRenderedPageBreak/>
        <w:t xml:space="preserve">Информация подготовлена в соответствии с приказом </w:t>
      </w:r>
      <w:proofErr w:type="spellStart"/>
      <w:r w:rsidRPr="00EB5157">
        <w:rPr>
          <w:rFonts w:ascii="Times New Roman" w:hAnsi="Times New Roman" w:cs="Times New Roman"/>
          <w:bCs/>
          <w:i/>
          <w:iCs/>
          <w:szCs w:val="28"/>
        </w:rPr>
        <w:t>Минпросвещения</w:t>
      </w:r>
      <w:proofErr w:type="spellEnd"/>
      <w:r w:rsidRPr="00EB5157">
        <w:rPr>
          <w:rFonts w:ascii="Times New Roman" w:hAnsi="Times New Roman" w:cs="Times New Roman"/>
          <w:bCs/>
          <w:i/>
          <w:iCs/>
          <w:szCs w:val="28"/>
        </w:rPr>
        <w:t xml:space="preserve"> России и </w:t>
      </w:r>
      <w:proofErr w:type="spellStart"/>
      <w:r w:rsidRPr="00EB5157">
        <w:rPr>
          <w:rFonts w:ascii="Times New Roman" w:hAnsi="Times New Roman" w:cs="Times New Roman"/>
          <w:bCs/>
          <w:i/>
          <w:iCs/>
          <w:szCs w:val="28"/>
        </w:rPr>
        <w:t>Рособрнадзора</w:t>
      </w:r>
      <w:proofErr w:type="spellEnd"/>
      <w:r w:rsidR="00EB5157" w:rsidRPr="00EB5157">
        <w:rPr>
          <w:rFonts w:ascii="Times New Roman" w:hAnsi="Times New Roman" w:cs="Times New Roman"/>
          <w:bCs/>
          <w:i/>
          <w:iCs/>
          <w:szCs w:val="28"/>
        </w:rPr>
        <w:t xml:space="preserve"> </w:t>
      </w:r>
      <w:r w:rsidRPr="00EB5157">
        <w:rPr>
          <w:rFonts w:ascii="Times New Roman" w:hAnsi="Times New Roman" w:cs="Times New Roman"/>
          <w:bCs/>
          <w:i/>
          <w:iCs/>
          <w:szCs w:val="28"/>
        </w:rPr>
        <w:t>от 04.04.2023 № 233/552 «Об утверждении Порядка проведения государственной итоговой аттестации</w:t>
      </w:r>
      <w:r w:rsidR="00EB5157" w:rsidRPr="00EB5157">
        <w:rPr>
          <w:rFonts w:ascii="Times New Roman" w:hAnsi="Times New Roman" w:cs="Times New Roman"/>
          <w:bCs/>
          <w:i/>
          <w:iCs/>
          <w:szCs w:val="28"/>
        </w:rPr>
        <w:t xml:space="preserve"> </w:t>
      </w:r>
      <w:r w:rsidRPr="00EB5157">
        <w:rPr>
          <w:rFonts w:ascii="Times New Roman" w:hAnsi="Times New Roman" w:cs="Times New Roman"/>
          <w:bCs/>
          <w:i/>
          <w:iCs/>
          <w:szCs w:val="28"/>
        </w:rPr>
        <w:t>по образовательным программам среднего общего образования» (зарегистрирован Минюстом России</w:t>
      </w:r>
      <w:r w:rsidR="00EB5157" w:rsidRPr="00EB5157">
        <w:rPr>
          <w:rFonts w:ascii="Times New Roman" w:hAnsi="Times New Roman" w:cs="Times New Roman"/>
          <w:bCs/>
          <w:i/>
          <w:iCs/>
          <w:szCs w:val="28"/>
        </w:rPr>
        <w:t xml:space="preserve"> </w:t>
      </w:r>
      <w:r w:rsidRPr="00EB5157">
        <w:rPr>
          <w:rFonts w:ascii="Times New Roman" w:hAnsi="Times New Roman" w:cs="Times New Roman"/>
          <w:bCs/>
          <w:i/>
          <w:iCs/>
          <w:szCs w:val="28"/>
        </w:rPr>
        <w:t>15.05.2023, регистрационный № 73314).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С правилами проведения ЕГЭ ознакомлен (а):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Подпись участника экзамена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______________/______________________(Ф.И.О.)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«____» _____________ 20___ г.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Подпись родителя (законного представителя) несовершеннолетнего</w:t>
      </w: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участника экзамена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______________/______________________(Ф.И.О.)</w:t>
      </w:r>
    </w:p>
    <w:p w:rsidR="00EB5157" w:rsidRDefault="00EB5157" w:rsidP="004926C3">
      <w:pPr>
        <w:rPr>
          <w:rFonts w:ascii="Times New Roman" w:hAnsi="Times New Roman" w:cs="Times New Roman"/>
          <w:bCs/>
          <w:sz w:val="28"/>
          <w:szCs w:val="28"/>
        </w:rPr>
      </w:pPr>
    </w:p>
    <w:p w:rsidR="008701E4" w:rsidRPr="004926C3" w:rsidRDefault="004926C3" w:rsidP="004926C3">
      <w:pPr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«____» _____________ 20___ г.__</w:t>
      </w:r>
    </w:p>
    <w:sectPr w:rsidR="008701E4" w:rsidRPr="0049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10C9"/>
    <w:multiLevelType w:val="hybridMultilevel"/>
    <w:tmpl w:val="BA5C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C3"/>
    <w:rsid w:val="00184CEB"/>
    <w:rsid w:val="0019038F"/>
    <w:rsid w:val="00231239"/>
    <w:rsid w:val="003A0334"/>
    <w:rsid w:val="004926C3"/>
    <w:rsid w:val="008701E4"/>
    <w:rsid w:val="009D0110"/>
    <w:rsid w:val="00CA07DA"/>
    <w:rsid w:val="00DA486B"/>
    <w:rsid w:val="00EB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A4DAC-3346-4D50-964B-643481E0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3961</Words>
  <Characters>22582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Пискеева</dc:creator>
  <cp:lastModifiedBy>User</cp:lastModifiedBy>
  <cp:revision>2</cp:revision>
  <dcterms:created xsi:type="dcterms:W3CDTF">2025-03-04T09:52:00Z</dcterms:created>
  <dcterms:modified xsi:type="dcterms:W3CDTF">2025-03-04T09:52:00Z</dcterms:modified>
</cp:coreProperties>
</file>